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widowControl/>
        <w:spacing w:before="156" w:beforeLines="50" w:after="156" w:afterLines="50" w:line="600" w:lineRule="exact"/>
        <w:jc w:val="center"/>
        <w:rPr>
          <w:rFonts w:hint="eastAsia" w:ascii="黑体" w:eastAsia="黑体"/>
          <w:bCs/>
          <w:color w:val="020711"/>
          <w:w w:val="90"/>
          <w:kern w:val="0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color w:val="020711"/>
          <w:w w:val="90"/>
          <w:kern w:val="0"/>
          <w:sz w:val="36"/>
          <w:szCs w:val="36"/>
        </w:rPr>
        <w:t>2019毕业（实习）生苍职人力资源招聘会求职信息表</w:t>
      </w:r>
      <w:bookmarkEnd w:id="0"/>
    </w:p>
    <w:tbl>
      <w:tblPr>
        <w:tblStyle w:val="4"/>
        <w:tblW w:w="10239" w:type="dxa"/>
        <w:jc w:val="center"/>
        <w:tblInd w:w="-72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12"/>
        <w:gridCol w:w="1247"/>
        <w:gridCol w:w="1116"/>
        <w:gridCol w:w="1239"/>
        <w:gridCol w:w="1938"/>
        <w:gridCol w:w="1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4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93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民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曾任职务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毕业学校及专业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   长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个人简介</w:t>
            </w:r>
          </w:p>
        </w:tc>
        <w:tc>
          <w:tcPr>
            <w:tcW w:w="8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求职意向</w:t>
            </w:r>
          </w:p>
        </w:tc>
        <w:tc>
          <w:tcPr>
            <w:tcW w:w="8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13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证明人</w:t>
            </w:r>
          </w:p>
          <w:p>
            <w:pPr>
              <w:widowControl/>
              <w:jc w:val="center"/>
              <w:rPr>
                <w:rFonts w:hint="eastAsia" w:cs="宋体"/>
                <w:b/>
                <w:bCs/>
                <w:kern w:val="13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及评价</w:t>
            </w:r>
          </w:p>
        </w:tc>
        <w:tc>
          <w:tcPr>
            <w:tcW w:w="8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13"/>
                <w:sz w:val="24"/>
              </w:rPr>
            </w:pPr>
            <w:r>
              <w:rPr>
                <w:rFonts w:hint="eastAsia" w:cs="宋体"/>
                <w:b/>
                <w:bCs/>
                <w:kern w:val="13"/>
                <w:sz w:val="24"/>
              </w:rPr>
              <w:t>本人承诺</w:t>
            </w:r>
          </w:p>
        </w:tc>
        <w:tc>
          <w:tcPr>
            <w:tcW w:w="8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156" w:beforeLines="50" w:line="400" w:lineRule="atLeast"/>
              <w:ind w:left="4840" w:hanging="4840" w:hangingChars="2009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以上资料全部真实可信，本人愿意承担由此带来的相关责任。           </w:t>
            </w:r>
          </w:p>
          <w:p>
            <w:pPr>
              <w:widowControl/>
              <w:spacing w:before="156" w:beforeLines="50" w:line="400" w:lineRule="atLeast"/>
              <w:ind w:firstLine="4209" w:firstLineChars="1754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承诺人：            日期：</w:t>
            </w:r>
          </w:p>
          <w:p>
            <w:pPr>
              <w:widowControl/>
              <w:spacing w:before="156" w:beforeLines="50" w:line="400" w:lineRule="atLeast"/>
              <w:ind w:left="4840" w:hanging="4840" w:hangingChars="2009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pacing w:line="600" w:lineRule="exact"/>
        <w:ind w:right="560"/>
        <w:rPr>
          <w:rFonts w:hint="eastAsia" w:ascii="仿宋_GB2312" w:eastAsia="仿宋_GB2312"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8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4600"/>
    <w:rsid w:val="03F4761F"/>
    <w:rsid w:val="4C4437DB"/>
    <w:rsid w:val="6FE2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2019-04-18T07:23:00Z</dcterms:created>
  <dc:creator>三创网络-廖维碧</dc:creator>
  <cp:lastModifiedBy>三创网络-廖维碧</cp:lastModifiedBy>
  <dcterms:modified xsi:type="dcterms:W3CDTF">2019-04-18T07:24:32Z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