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苍南职业中专学校2020年校企供需招聘会企业参会报名表</w:t>
      </w:r>
    </w:p>
    <w:bookmarkEnd w:id="0"/>
    <w:tbl>
      <w:tblPr>
        <w:tblStyle w:val="3"/>
        <w:tblW w:w="933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73"/>
        <w:gridCol w:w="705"/>
        <w:gridCol w:w="1339"/>
        <w:gridCol w:w="2115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招聘企业</w:t>
            </w:r>
          </w:p>
        </w:tc>
        <w:tc>
          <w:tcPr>
            <w:tcW w:w="6717" w:type="dxa"/>
            <w:gridSpan w:val="4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企业地址</w:t>
            </w:r>
          </w:p>
        </w:tc>
        <w:tc>
          <w:tcPr>
            <w:tcW w:w="6717" w:type="dxa"/>
            <w:gridSpan w:val="4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招收岗位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招收人数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工资待遇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>
      <w:pPr>
        <w:pStyle w:val="2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C6CEC"/>
    <w:rsid w:val="003339CD"/>
    <w:rsid w:val="004854DA"/>
    <w:rsid w:val="004A7742"/>
    <w:rsid w:val="00646EFA"/>
    <w:rsid w:val="0098210F"/>
    <w:rsid w:val="024320C6"/>
    <w:rsid w:val="764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</Words>
  <Characters>880</Characters>
  <Lines>7</Lines>
  <Paragraphs>2</Paragraphs>
  <TotalTime>177</TotalTime>
  <ScaleCrop>false</ScaleCrop>
  <LinksUpToDate>false</LinksUpToDate>
  <CharactersWithSpaces>1032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2020-05-06T03:36:00Z</dcterms:created>
  <dc:creator>xian</dc:creator>
  <cp:lastModifiedBy>xian</cp:lastModifiedBy>
  <dcterms:modified xsi:type="dcterms:W3CDTF">2020-05-08T07:42:41Z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