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86B" w:rsidRPr="00DD0019" w:rsidRDefault="002A586B" w:rsidP="004A483A">
      <w:pPr>
        <w:widowControl/>
        <w:shd w:val="clear" w:color="auto" w:fill="FFFFFF"/>
        <w:spacing w:line="480" w:lineRule="atLeast"/>
        <w:jc w:val="center"/>
        <w:rPr>
          <w:rFonts w:ascii="黑体" w:eastAsia="黑体" w:hAnsi="Simsun" w:cs="宋体"/>
          <w:color w:val="000000"/>
          <w:kern w:val="0"/>
          <w:sz w:val="36"/>
          <w:szCs w:val="36"/>
        </w:rPr>
      </w:pPr>
      <w:r>
        <w:rPr>
          <w:rFonts w:ascii="黑体" w:eastAsia="黑体" w:hAnsi="Simsun" w:cs="宋体"/>
          <w:color w:val="000000"/>
          <w:kern w:val="0"/>
          <w:sz w:val="36"/>
          <w:szCs w:val="36"/>
        </w:rPr>
        <w:t>20</w:t>
      </w:r>
      <w:r w:rsidR="00D55519">
        <w:rPr>
          <w:rFonts w:ascii="黑体" w:eastAsia="黑体" w:hAnsi="Simsun" w:cs="宋体" w:hint="eastAsia"/>
          <w:color w:val="000000"/>
          <w:kern w:val="0"/>
          <w:sz w:val="36"/>
          <w:szCs w:val="36"/>
        </w:rPr>
        <w:t>2</w:t>
      </w:r>
      <w:r w:rsidR="006D57F3">
        <w:rPr>
          <w:rFonts w:ascii="黑体" w:eastAsia="黑体" w:hAnsi="Simsun" w:cs="宋体" w:hint="eastAsia"/>
          <w:color w:val="000000"/>
          <w:kern w:val="0"/>
          <w:sz w:val="36"/>
          <w:szCs w:val="36"/>
        </w:rPr>
        <w:t>1</w:t>
      </w:r>
      <w:r w:rsidRPr="00DD0019">
        <w:rPr>
          <w:rFonts w:ascii="黑体" w:eastAsia="黑体" w:hAnsi="Simsun" w:cs="宋体" w:hint="eastAsia"/>
          <w:color w:val="000000"/>
          <w:kern w:val="0"/>
          <w:sz w:val="36"/>
          <w:szCs w:val="36"/>
        </w:rPr>
        <w:t>年苍南县</w:t>
      </w:r>
      <w:r>
        <w:rPr>
          <w:rFonts w:ascii="黑体" w:eastAsia="黑体" w:hAnsi="Simsun" w:cs="宋体" w:hint="eastAsia"/>
          <w:color w:val="000000"/>
          <w:kern w:val="0"/>
          <w:sz w:val="36"/>
          <w:szCs w:val="36"/>
        </w:rPr>
        <w:t>事业单位引进中高层次人才和“双一流”</w:t>
      </w:r>
      <w:r w:rsidR="00D55519">
        <w:rPr>
          <w:rFonts w:ascii="黑体" w:eastAsia="黑体" w:hAnsi="Simsun" w:cs="宋体" w:hint="eastAsia"/>
          <w:color w:val="000000"/>
          <w:kern w:val="0"/>
          <w:sz w:val="36"/>
          <w:szCs w:val="36"/>
        </w:rPr>
        <w:t>等</w:t>
      </w:r>
      <w:r>
        <w:rPr>
          <w:rFonts w:ascii="黑体" w:eastAsia="黑体" w:hAnsi="Simsun" w:cs="宋体" w:hint="eastAsia"/>
          <w:color w:val="000000"/>
          <w:kern w:val="0"/>
          <w:sz w:val="36"/>
          <w:szCs w:val="36"/>
        </w:rPr>
        <w:t>高校</w:t>
      </w:r>
      <w:r w:rsidR="00D55519">
        <w:rPr>
          <w:rFonts w:ascii="黑体" w:eastAsia="黑体" w:hAnsi="Simsun" w:cs="宋体" w:hint="eastAsia"/>
          <w:color w:val="000000"/>
          <w:kern w:val="0"/>
          <w:sz w:val="36"/>
          <w:szCs w:val="36"/>
        </w:rPr>
        <w:t>优秀</w:t>
      </w:r>
      <w:r>
        <w:rPr>
          <w:rFonts w:ascii="黑体" w:eastAsia="黑体" w:hAnsi="Simsun" w:cs="宋体" w:hint="eastAsia"/>
          <w:color w:val="000000"/>
          <w:kern w:val="0"/>
          <w:sz w:val="36"/>
          <w:szCs w:val="36"/>
        </w:rPr>
        <w:t>毕业生第</w:t>
      </w:r>
      <w:r w:rsidR="00F3065F">
        <w:rPr>
          <w:rFonts w:ascii="黑体" w:eastAsia="黑体" w:hAnsi="Simsun" w:cs="宋体" w:hint="eastAsia"/>
          <w:color w:val="000000"/>
          <w:kern w:val="0"/>
          <w:sz w:val="36"/>
          <w:szCs w:val="36"/>
        </w:rPr>
        <w:t>二</w:t>
      </w:r>
      <w:r>
        <w:rPr>
          <w:rFonts w:ascii="黑体" w:eastAsia="黑体" w:hAnsi="Simsun" w:cs="宋体" w:hint="eastAsia"/>
          <w:color w:val="000000"/>
          <w:kern w:val="0"/>
          <w:sz w:val="36"/>
          <w:szCs w:val="36"/>
        </w:rPr>
        <w:t>批次</w:t>
      </w:r>
      <w:r w:rsidRPr="00DD0019">
        <w:rPr>
          <w:rFonts w:ascii="黑体" w:eastAsia="黑体" w:hAnsi="Simsun" w:cs="宋体" w:hint="eastAsia"/>
          <w:color w:val="000000"/>
          <w:kern w:val="0"/>
          <w:sz w:val="36"/>
          <w:szCs w:val="36"/>
        </w:rPr>
        <w:t>拟聘用人员公示</w:t>
      </w:r>
    </w:p>
    <w:p w:rsidR="002A586B" w:rsidRPr="004A483A" w:rsidRDefault="002A586B" w:rsidP="004A483A">
      <w:pPr>
        <w:widowControl/>
        <w:shd w:val="clear" w:color="auto" w:fill="FFFFFF"/>
        <w:spacing w:line="480" w:lineRule="atLeast"/>
        <w:jc w:val="center"/>
        <w:rPr>
          <w:rFonts w:ascii="Simsun" w:hAnsi="Simsun" w:cs="宋体"/>
          <w:color w:val="000000"/>
          <w:kern w:val="0"/>
          <w:sz w:val="36"/>
          <w:szCs w:val="36"/>
        </w:rPr>
      </w:pPr>
    </w:p>
    <w:p w:rsidR="002A586B" w:rsidRPr="00DD0019" w:rsidRDefault="002A586B" w:rsidP="00DD0019">
      <w:pPr>
        <w:widowControl/>
        <w:spacing w:line="270" w:lineRule="atLeast"/>
        <w:ind w:firstLine="630"/>
        <w:jc w:val="left"/>
        <w:rPr>
          <w:rFonts w:ascii="仿宋_GB2312" w:eastAsia="仿宋_GB2312" w:hAnsi="Simsun" w:cs="宋体"/>
          <w:color w:val="000000"/>
          <w:kern w:val="0"/>
          <w:sz w:val="32"/>
          <w:szCs w:val="32"/>
        </w:rPr>
      </w:pPr>
      <w:r w:rsidRPr="00DD0019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根据《</w:t>
      </w:r>
      <w:r>
        <w:rPr>
          <w:rFonts w:ascii="仿宋_GB2312" w:eastAsia="仿宋_GB2312" w:hAnsi="Simsun" w:cs="宋体"/>
          <w:color w:val="000000"/>
          <w:kern w:val="0"/>
          <w:sz w:val="32"/>
          <w:szCs w:val="32"/>
        </w:rPr>
        <w:t>20</w:t>
      </w:r>
      <w:r w:rsidR="00D55519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2</w:t>
      </w:r>
      <w:r w:rsidR="006D57F3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1</w:t>
      </w:r>
      <w:r w:rsidRPr="00DD0019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年苍南县事业单位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引进中高层次人才和“双一流”</w:t>
      </w:r>
      <w:r w:rsidR="00D55519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等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高校</w:t>
      </w:r>
      <w:r w:rsidR="00D55519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优秀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毕业生</w:t>
      </w:r>
      <w:r w:rsidRPr="00DD0019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公告》规定，经考试、体检、考察等程序，现将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第</w:t>
      </w:r>
      <w:r w:rsidR="00F3065F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二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批次</w:t>
      </w:r>
      <w:r w:rsidR="006D57F3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1</w:t>
      </w:r>
      <w:r w:rsidR="00F3065F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5</w:t>
      </w:r>
      <w:r w:rsidRPr="00DD0019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名拟聘用人员予以公示（</w:t>
      </w:r>
      <w:r w:rsidR="00977091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人员名单</w:t>
      </w:r>
      <w:r w:rsidRPr="00DD0019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见附件）。</w:t>
      </w:r>
    </w:p>
    <w:p w:rsidR="002A586B" w:rsidRPr="00DD0019" w:rsidRDefault="002A586B" w:rsidP="00DD0019">
      <w:pPr>
        <w:widowControl/>
        <w:spacing w:line="270" w:lineRule="atLeast"/>
        <w:ind w:firstLine="630"/>
        <w:jc w:val="left"/>
        <w:rPr>
          <w:rFonts w:ascii="仿宋_GB2312" w:eastAsia="仿宋_GB2312" w:hAnsi="Simsun" w:cs="宋体"/>
          <w:color w:val="000000"/>
          <w:kern w:val="0"/>
          <w:sz w:val="32"/>
          <w:szCs w:val="32"/>
        </w:rPr>
      </w:pPr>
      <w:r w:rsidRPr="00DD0019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公示期：</w:t>
      </w:r>
      <w:r w:rsidRPr="00DD0019">
        <w:rPr>
          <w:rFonts w:ascii="仿宋_GB2312" w:eastAsia="仿宋_GB2312" w:hAnsi="Simsun" w:cs="宋体"/>
          <w:color w:val="000000"/>
          <w:kern w:val="0"/>
          <w:sz w:val="32"/>
          <w:szCs w:val="32"/>
        </w:rPr>
        <w:t>20</w:t>
      </w:r>
      <w:r w:rsidR="00D55519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2</w:t>
      </w:r>
      <w:r w:rsidR="006D57F3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1</w:t>
      </w:r>
      <w:r w:rsidRPr="00DD0019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年</w:t>
      </w:r>
      <w:r w:rsidR="00F3065F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7</w:t>
      </w:r>
      <w:r w:rsidRPr="00DD0019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月</w:t>
      </w:r>
      <w:r w:rsidR="006D57F3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2</w:t>
      </w:r>
      <w:r w:rsidR="00F3065F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6</w:t>
      </w:r>
      <w:r w:rsidRPr="00DD0019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日</w:t>
      </w:r>
      <w:r w:rsidRPr="00DD0019">
        <w:rPr>
          <w:rFonts w:ascii="仿宋_GB2312" w:eastAsia="仿宋_GB2312" w:hAnsi="Simsun" w:cs="宋体"/>
          <w:color w:val="000000"/>
          <w:kern w:val="0"/>
          <w:sz w:val="32"/>
          <w:szCs w:val="32"/>
        </w:rPr>
        <w:t>—</w:t>
      </w:r>
      <w:r w:rsidRPr="00DD0019">
        <w:rPr>
          <w:rFonts w:ascii="仿宋_GB2312" w:eastAsia="仿宋_GB2312" w:hAnsi="Simsun" w:cs="宋体"/>
          <w:color w:val="000000"/>
          <w:kern w:val="0"/>
          <w:sz w:val="32"/>
          <w:szCs w:val="32"/>
        </w:rPr>
        <w:t>20</w:t>
      </w:r>
      <w:r w:rsidR="00D55519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2</w:t>
      </w:r>
      <w:r w:rsidR="006D57F3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1</w:t>
      </w:r>
      <w:r w:rsidRPr="00DD0019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年</w:t>
      </w:r>
      <w:r w:rsidR="00F3065F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8</w:t>
      </w:r>
      <w:r w:rsidRPr="00DD0019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月</w:t>
      </w:r>
      <w:r w:rsidR="00F3065F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3</w:t>
      </w:r>
      <w:r w:rsidRPr="00DD0019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日。</w:t>
      </w:r>
    </w:p>
    <w:p w:rsidR="002A586B" w:rsidRPr="00DD0019" w:rsidRDefault="002A586B" w:rsidP="00DD0019">
      <w:pPr>
        <w:widowControl/>
        <w:spacing w:line="270" w:lineRule="atLeast"/>
        <w:jc w:val="left"/>
        <w:rPr>
          <w:rFonts w:ascii="仿宋_GB2312" w:eastAsia="仿宋_GB2312" w:hAnsi="Simsun" w:cs="宋体"/>
          <w:color w:val="000000"/>
          <w:kern w:val="0"/>
          <w:sz w:val="32"/>
          <w:szCs w:val="32"/>
        </w:rPr>
      </w:pPr>
      <w:r w:rsidRPr="00DD0019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 xml:space="preserve">　　监督电话：</w:t>
      </w:r>
      <w:r w:rsidRPr="00DD0019">
        <w:rPr>
          <w:rFonts w:ascii="仿宋_GB2312" w:eastAsia="仿宋_GB2312" w:hAnsi="Simsun" w:cs="宋体"/>
          <w:color w:val="000000"/>
          <w:kern w:val="0"/>
          <w:sz w:val="32"/>
          <w:szCs w:val="32"/>
        </w:rPr>
        <w:t>0577-68881517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、</w:t>
      </w:r>
      <w:r w:rsidRPr="00DD0019">
        <w:rPr>
          <w:rFonts w:ascii="仿宋_GB2312" w:eastAsia="仿宋_GB2312" w:hAnsi="Simsun" w:cs="宋体"/>
          <w:color w:val="000000"/>
          <w:kern w:val="0"/>
          <w:sz w:val="32"/>
          <w:szCs w:val="32"/>
        </w:rPr>
        <w:t>68881508</w:t>
      </w:r>
    </w:p>
    <w:p w:rsidR="00EB0E0E" w:rsidRDefault="00EB0E0E" w:rsidP="00DD0019">
      <w:pPr>
        <w:widowControl/>
        <w:spacing w:line="270" w:lineRule="atLeast"/>
        <w:rPr>
          <w:rFonts w:ascii="Simsun" w:eastAsia="仿宋_GB2312" w:hAnsi="Simsun" w:cs="宋体"/>
          <w:color w:val="000000"/>
          <w:kern w:val="0"/>
          <w:sz w:val="32"/>
          <w:szCs w:val="32"/>
        </w:rPr>
      </w:pPr>
    </w:p>
    <w:p w:rsidR="002A586B" w:rsidRPr="00DD0019" w:rsidRDefault="002A586B" w:rsidP="00DD0019">
      <w:pPr>
        <w:widowControl/>
        <w:spacing w:line="270" w:lineRule="atLeast"/>
        <w:rPr>
          <w:rFonts w:ascii="仿宋_GB2312" w:eastAsia="仿宋_GB2312" w:hAnsi="Simsun" w:cs="宋体"/>
          <w:color w:val="000000"/>
          <w:kern w:val="0"/>
          <w:sz w:val="32"/>
          <w:szCs w:val="32"/>
        </w:rPr>
      </w:pPr>
      <w:r>
        <w:rPr>
          <w:rFonts w:ascii="Simsun" w:eastAsia="仿宋_GB2312" w:hAnsi="Simsun" w:cs="宋体" w:hint="eastAsia"/>
          <w:color w:val="000000"/>
          <w:kern w:val="0"/>
          <w:sz w:val="32"/>
          <w:szCs w:val="32"/>
        </w:rPr>
        <w:t>附件：</w:t>
      </w:r>
      <w:r w:rsidRPr="00DD0019">
        <w:rPr>
          <w:rFonts w:ascii="仿宋_GB2312" w:eastAsia="仿宋_GB2312" w:hAnsi="Simsun" w:cs="宋体"/>
          <w:color w:val="000000"/>
          <w:kern w:val="0"/>
          <w:sz w:val="32"/>
          <w:szCs w:val="32"/>
        </w:rPr>
        <w:t>20</w:t>
      </w:r>
      <w:r w:rsidR="00D55519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2</w:t>
      </w:r>
      <w:r w:rsidR="006551A0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1</w:t>
      </w:r>
      <w:r w:rsidRPr="00DD0019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年苍南县事业单位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引进中高层次人才和“双一流”</w:t>
      </w:r>
      <w:r w:rsidR="00D55519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等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高校</w:t>
      </w:r>
      <w:r w:rsidR="00D55519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优秀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毕业生第</w:t>
      </w:r>
      <w:r w:rsidR="00F3065F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二</w:t>
      </w:r>
      <w:r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批次拟聘用人员名单</w:t>
      </w:r>
    </w:p>
    <w:p w:rsidR="002A586B" w:rsidRPr="00DD0019" w:rsidRDefault="002A586B" w:rsidP="004A483A">
      <w:pPr>
        <w:widowControl/>
        <w:spacing w:line="270" w:lineRule="atLeast"/>
        <w:jc w:val="left"/>
        <w:rPr>
          <w:rFonts w:ascii="仿宋_GB2312" w:eastAsia="仿宋_GB2312" w:hAnsi="Simsun" w:cs="宋体"/>
          <w:color w:val="000000"/>
          <w:kern w:val="0"/>
          <w:sz w:val="32"/>
          <w:szCs w:val="32"/>
        </w:rPr>
      </w:pPr>
      <w:r w:rsidRPr="00DD0019">
        <w:rPr>
          <w:rFonts w:ascii="Simsun" w:eastAsia="仿宋_GB2312" w:hAnsi="Simsun" w:cs="宋体"/>
          <w:color w:val="000000"/>
          <w:kern w:val="0"/>
          <w:sz w:val="32"/>
          <w:szCs w:val="32"/>
        </w:rPr>
        <w:t> </w:t>
      </w:r>
    </w:p>
    <w:p w:rsidR="00D55519" w:rsidRPr="00F76828" w:rsidRDefault="00D55519" w:rsidP="00D55519">
      <w:pPr>
        <w:jc w:val="right"/>
        <w:rPr>
          <w:rFonts w:ascii="仿宋_GB2312" w:eastAsia="仿宋_GB2312" w:hAnsi="宋体"/>
          <w:sz w:val="32"/>
          <w:szCs w:val="32"/>
        </w:rPr>
      </w:pPr>
      <w:r w:rsidRPr="00F76828">
        <w:rPr>
          <w:rFonts w:ascii="仿宋_GB2312" w:eastAsia="仿宋_GB2312" w:hAnsi="宋体" w:hint="eastAsia"/>
          <w:sz w:val="32"/>
          <w:szCs w:val="32"/>
        </w:rPr>
        <w:t>中共苍南县委组织部</w:t>
      </w:r>
    </w:p>
    <w:p w:rsidR="00D55519" w:rsidRPr="00F76828" w:rsidRDefault="00D55519" w:rsidP="00D55519">
      <w:pPr>
        <w:jc w:val="right"/>
        <w:rPr>
          <w:rFonts w:ascii="仿宋_GB2312" w:eastAsia="仿宋_GB2312" w:hAnsi="宋体"/>
          <w:sz w:val="32"/>
          <w:szCs w:val="32"/>
        </w:rPr>
      </w:pPr>
      <w:r w:rsidRPr="00F76828">
        <w:rPr>
          <w:rFonts w:ascii="仿宋_GB2312" w:eastAsia="仿宋_GB2312" w:hAnsi="宋体" w:hint="eastAsia"/>
          <w:sz w:val="32"/>
          <w:szCs w:val="32"/>
        </w:rPr>
        <w:t>中共苍南县委机构编制委员会办公室</w:t>
      </w:r>
    </w:p>
    <w:p w:rsidR="00D55519" w:rsidRPr="00F76828" w:rsidRDefault="00D55519" w:rsidP="00D55519">
      <w:pPr>
        <w:jc w:val="right"/>
        <w:rPr>
          <w:rFonts w:ascii="仿宋_GB2312" w:eastAsia="仿宋_GB2312" w:hAnsi="宋体"/>
          <w:sz w:val="32"/>
          <w:szCs w:val="32"/>
        </w:rPr>
      </w:pPr>
      <w:r w:rsidRPr="00F76828">
        <w:rPr>
          <w:rFonts w:ascii="仿宋_GB2312" w:eastAsia="仿宋_GB2312" w:hAnsi="宋体" w:hint="eastAsia"/>
          <w:sz w:val="32"/>
          <w:szCs w:val="32"/>
        </w:rPr>
        <w:t>苍南县人力资源和社会保障局</w:t>
      </w:r>
    </w:p>
    <w:p w:rsidR="002A586B" w:rsidRPr="00DD0019" w:rsidRDefault="002A586B" w:rsidP="00DD0019">
      <w:pPr>
        <w:widowControl/>
        <w:spacing w:line="270" w:lineRule="atLeast"/>
        <w:jc w:val="right"/>
        <w:rPr>
          <w:rFonts w:ascii="仿宋_GB2312" w:eastAsia="仿宋_GB2312" w:hAnsi="Simsun" w:cs="宋体"/>
          <w:color w:val="000000"/>
          <w:kern w:val="0"/>
          <w:sz w:val="32"/>
          <w:szCs w:val="32"/>
        </w:rPr>
      </w:pPr>
      <w:r w:rsidRPr="00DD0019">
        <w:rPr>
          <w:rFonts w:ascii="仿宋_GB2312" w:eastAsia="仿宋_GB2312" w:hAnsi="Simsun" w:cs="宋体"/>
          <w:color w:val="000000"/>
          <w:kern w:val="0"/>
          <w:sz w:val="32"/>
          <w:szCs w:val="32"/>
        </w:rPr>
        <w:t>20</w:t>
      </w:r>
      <w:r w:rsidR="00D55519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2</w:t>
      </w:r>
      <w:r w:rsidR="00E061C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1</w:t>
      </w:r>
      <w:r w:rsidRPr="00DD0019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年</w:t>
      </w:r>
      <w:r w:rsidR="00F3065F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7</w:t>
      </w:r>
      <w:r w:rsidRPr="00DD0019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月</w:t>
      </w:r>
      <w:r w:rsidR="00E061C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2</w:t>
      </w:r>
      <w:r w:rsidR="00F3065F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6</w:t>
      </w:r>
      <w:r w:rsidRPr="00DD0019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日</w:t>
      </w:r>
    </w:p>
    <w:sectPr w:rsidR="002A586B" w:rsidRPr="00DD0019" w:rsidSect="00BA47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A98" w:rsidRDefault="007D7A98" w:rsidP="00691D29">
      <w:r>
        <w:separator/>
      </w:r>
    </w:p>
  </w:endnote>
  <w:endnote w:type="continuationSeparator" w:id="1">
    <w:p w:rsidR="007D7A98" w:rsidRDefault="007D7A98" w:rsidP="00691D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A98" w:rsidRDefault="007D7A98" w:rsidP="00691D29">
      <w:r>
        <w:separator/>
      </w:r>
    </w:p>
  </w:footnote>
  <w:footnote w:type="continuationSeparator" w:id="1">
    <w:p w:rsidR="007D7A98" w:rsidRDefault="007D7A98" w:rsidP="00691D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483A"/>
    <w:rsid w:val="00004AEA"/>
    <w:rsid w:val="00020DAF"/>
    <w:rsid w:val="00030C41"/>
    <w:rsid w:val="00050438"/>
    <w:rsid w:val="00067E93"/>
    <w:rsid w:val="00082C51"/>
    <w:rsid w:val="00082EAF"/>
    <w:rsid w:val="000877BD"/>
    <w:rsid w:val="00087E6F"/>
    <w:rsid w:val="000953C8"/>
    <w:rsid w:val="000A37B0"/>
    <w:rsid w:val="000B20FC"/>
    <w:rsid w:val="000C38E4"/>
    <w:rsid w:val="000D56FD"/>
    <w:rsid w:val="000D73FB"/>
    <w:rsid w:val="000E5906"/>
    <w:rsid w:val="000E6176"/>
    <w:rsid w:val="000F0332"/>
    <w:rsid w:val="000F5E00"/>
    <w:rsid w:val="000F6F70"/>
    <w:rsid w:val="00107B09"/>
    <w:rsid w:val="001214E9"/>
    <w:rsid w:val="001262AE"/>
    <w:rsid w:val="00130949"/>
    <w:rsid w:val="001310BF"/>
    <w:rsid w:val="001400C6"/>
    <w:rsid w:val="001416EB"/>
    <w:rsid w:val="00142E55"/>
    <w:rsid w:val="00145D54"/>
    <w:rsid w:val="00151A69"/>
    <w:rsid w:val="00163E2F"/>
    <w:rsid w:val="00170F0A"/>
    <w:rsid w:val="001749F5"/>
    <w:rsid w:val="001904B9"/>
    <w:rsid w:val="00196033"/>
    <w:rsid w:val="001B3B84"/>
    <w:rsid w:val="001B5937"/>
    <w:rsid w:val="001C0946"/>
    <w:rsid w:val="001C2442"/>
    <w:rsid w:val="001C2FD0"/>
    <w:rsid w:val="001E5995"/>
    <w:rsid w:val="00200EB1"/>
    <w:rsid w:val="00222C17"/>
    <w:rsid w:val="0022438C"/>
    <w:rsid w:val="0022749E"/>
    <w:rsid w:val="002561AE"/>
    <w:rsid w:val="00256C71"/>
    <w:rsid w:val="002636E2"/>
    <w:rsid w:val="002836ED"/>
    <w:rsid w:val="00284EB0"/>
    <w:rsid w:val="00285617"/>
    <w:rsid w:val="00285966"/>
    <w:rsid w:val="002A586B"/>
    <w:rsid w:val="002A69A0"/>
    <w:rsid w:val="002A70C2"/>
    <w:rsid w:val="002B361C"/>
    <w:rsid w:val="002B4132"/>
    <w:rsid w:val="002B43BC"/>
    <w:rsid w:val="002C4002"/>
    <w:rsid w:val="002D2822"/>
    <w:rsid w:val="002E408A"/>
    <w:rsid w:val="002F0F23"/>
    <w:rsid w:val="002F1BEC"/>
    <w:rsid w:val="00331C22"/>
    <w:rsid w:val="00343082"/>
    <w:rsid w:val="00350F71"/>
    <w:rsid w:val="0035415A"/>
    <w:rsid w:val="0035607D"/>
    <w:rsid w:val="0035754A"/>
    <w:rsid w:val="00362D19"/>
    <w:rsid w:val="00364A0A"/>
    <w:rsid w:val="00370BF9"/>
    <w:rsid w:val="00372060"/>
    <w:rsid w:val="00374D5F"/>
    <w:rsid w:val="00380438"/>
    <w:rsid w:val="00387EF5"/>
    <w:rsid w:val="00390B9E"/>
    <w:rsid w:val="003936D2"/>
    <w:rsid w:val="003A19BC"/>
    <w:rsid w:val="003A6546"/>
    <w:rsid w:val="003C29D5"/>
    <w:rsid w:val="003C4831"/>
    <w:rsid w:val="003D4299"/>
    <w:rsid w:val="003D5E85"/>
    <w:rsid w:val="003E1AD1"/>
    <w:rsid w:val="0041063B"/>
    <w:rsid w:val="00411DBB"/>
    <w:rsid w:val="00411FA7"/>
    <w:rsid w:val="00414BA8"/>
    <w:rsid w:val="00431233"/>
    <w:rsid w:val="0043263E"/>
    <w:rsid w:val="00436EB1"/>
    <w:rsid w:val="004406E7"/>
    <w:rsid w:val="0044165D"/>
    <w:rsid w:val="00453D8D"/>
    <w:rsid w:val="00466A75"/>
    <w:rsid w:val="00472E3A"/>
    <w:rsid w:val="00473CE9"/>
    <w:rsid w:val="00475E70"/>
    <w:rsid w:val="00476DF6"/>
    <w:rsid w:val="004828A7"/>
    <w:rsid w:val="00483178"/>
    <w:rsid w:val="00486108"/>
    <w:rsid w:val="0049235D"/>
    <w:rsid w:val="0049587B"/>
    <w:rsid w:val="004A483A"/>
    <w:rsid w:val="004B7F3F"/>
    <w:rsid w:val="004C1EF5"/>
    <w:rsid w:val="004C5819"/>
    <w:rsid w:val="004E564C"/>
    <w:rsid w:val="004E7A42"/>
    <w:rsid w:val="004E7D3F"/>
    <w:rsid w:val="004F254C"/>
    <w:rsid w:val="005050C8"/>
    <w:rsid w:val="00513143"/>
    <w:rsid w:val="00530557"/>
    <w:rsid w:val="00536395"/>
    <w:rsid w:val="00536890"/>
    <w:rsid w:val="00544783"/>
    <w:rsid w:val="00544FB9"/>
    <w:rsid w:val="005531EC"/>
    <w:rsid w:val="00560007"/>
    <w:rsid w:val="00570862"/>
    <w:rsid w:val="00571255"/>
    <w:rsid w:val="0057632E"/>
    <w:rsid w:val="005A05A8"/>
    <w:rsid w:val="005F4DC8"/>
    <w:rsid w:val="005F5E15"/>
    <w:rsid w:val="005F7718"/>
    <w:rsid w:val="00602701"/>
    <w:rsid w:val="00602B5F"/>
    <w:rsid w:val="00605D0D"/>
    <w:rsid w:val="00606CB7"/>
    <w:rsid w:val="006170AD"/>
    <w:rsid w:val="006270E8"/>
    <w:rsid w:val="00632558"/>
    <w:rsid w:val="00641404"/>
    <w:rsid w:val="006551A0"/>
    <w:rsid w:val="00671FCE"/>
    <w:rsid w:val="00691D29"/>
    <w:rsid w:val="00692E83"/>
    <w:rsid w:val="00697D08"/>
    <w:rsid w:val="006A36D7"/>
    <w:rsid w:val="006A450E"/>
    <w:rsid w:val="006A5062"/>
    <w:rsid w:val="006B2A25"/>
    <w:rsid w:val="006B5F1E"/>
    <w:rsid w:val="006C1A44"/>
    <w:rsid w:val="006C76B8"/>
    <w:rsid w:val="006D57F3"/>
    <w:rsid w:val="006E200C"/>
    <w:rsid w:val="0070056E"/>
    <w:rsid w:val="00702298"/>
    <w:rsid w:val="00706EDD"/>
    <w:rsid w:val="0072193C"/>
    <w:rsid w:val="007339CD"/>
    <w:rsid w:val="007365EA"/>
    <w:rsid w:val="00744E50"/>
    <w:rsid w:val="007462CC"/>
    <w:rsid w:val="00751DF0"/>
    <w:rsid w:val="00751F73"/>
    <w:rsid w:val="00756AE1"/>
    <w:rsid w:val="00766702"/>
    <w:rsid w:val="00767EEB"/>
    <w:rsid w:val="00776F9C"/>
    <w:rsid w:val="00785BC7"/>
    <w:rsid w:val="007912AF"/>
    <w:rsid w:val="007933E6"/>
    <w:rsid w:val="00795AFA"/>
    <w:rsid w:val="007B3188"/>
    <w:rsid w:val="007C1CDD"/>
    <w:rsid w:val="007C31FE"/>
    <w:rsid w:val="007C3C04"/>
    <w:rsid w:val="007C5E2D"/>
    <w:rsid w:val="007C6240"/>
    <w:rsid w:val="007D7A98"/>
    <w:rsid w:val="007E4433"/>
    <w:rsid w:val="007E6202"/>
    <w:rsid w:val="007E6F1C"/>
    <w:rsid w:val="007F5EAE"/>
    <w:rsid w:val="007F69C7"/>
    <w:rsid w:val="00812C9E"/>
    <w:rsid w:val="00820C53"/>
    <w:rsid w:val="00821EEF"/>
    <w:rsid w:val="00824097"/>
    <w:rsid w:val="008431EB"/>
    <w:rsid w:val="00852476"/>
    <w:rsid w:val="00853CC0"/>
    <w:rsid w:val="0086279D"/>
    <w:rsid w:val="00891952"/>
    <w:rsid w:val="00896917"/>
    <w:rsid w:val="008A08EB"/>
    <w:rsid w:val="008B6E35"/>
    <w:rsid w:val="008C397D"/>
    <w:rsid w:val="008C5BBA"/>
    <w:rsid w:val="008E635E"/>
    <w:rsid w:val="008F2246"/>
    <w:rsid w:val="009201CD"/>
    <w:rsid w:val="00920485"/>
    <w:rsid w:val="00960FFE"/>
    <w:rsid w:val="00977091"/>
    <w:rsid w:val="00977553"/>
    <w:rsid w:val="00983618"/>
    <w:rsid w:val="00986E4E"/>
    <w:rsid w:val="00992D09"/>
    <w:rsid w:val="0099767B"/>
    <w:rsid w:val="009A0132"/>
    <w:rsid w:val="009A6B9B"/>
    <w:rsid w:val="009B70C3"/>
    <w:rsid w:val="009C24DA"/>
    <w:rsid w:val="009C3581"/>
    <w:rsid w:val="009C5DFE"/>
    <w:rsid w:val="009E1BE9"/>
    <w:rsid w:val="00A14D28"/>
    <w:rsid w:val="00A21701"/>
    <w:rsid w:val="00A41237"/>
    <w:rsid w:val="00A50888"/>
    <w:rsid w:val="00A53A7D"/>
    <w:rsid w:val="00A71162"/>
    <w:rsid w:val="00A81F30"/>
    <w:rsid w:val="00A92994"/>
    <w:rsid w:val="00A93C33"/>
    <w:rsid w:val="00AB4A25"/>
    <w:rsid w:val="00AC13E2"/>
    <w:rsid w:val="00AC579D"/>
    <w:rsid w:val="00AD55FE"/>
    <w:rsid w:val="00AD6C71"/>
    <w:rsid w:val="00AE2B97"/>
    <w:rsid w:val="00AE53BC"/>
    <w:rsid w:val="00AE637D"/>
    <w:rsid w:val="00B009BF"/>
    <w:rsid w:val="00B02309"/>
    <w:rsid w:val="00B05FDF"/>
    <w:rsid w:val="00B065B6"/>
    <w:rsid w:val="00B140B1"/>
    <w:rsid w:val="00B20D51"/>
    <w:rsid w:val="00B268B9"/>
    <w:rsid w:val="00B32617"/>
    <w:rsid w:val="00B32DFF"/>
    <w:rsid w:val="00B518F2"/>
    <w:rsid w:val="00B66D67"/>
    <w:rsid w:val="00B70496"/>
    <w:rsid w:val="00B732A4"/>
    <w:rsid w:val="00B73F4C"/>
    <w:rsid w:val="00B83A6C"/>
    <w:rsid w:val="00B840AD"/>
    <w:rsid w:val="00BA47F9"/>
    <w:rsid w:val="00BB72EA"/>
    <w:rsid w:val="00BD5670"/>
    <w:rsid w:val="00BE323C"/>
    <w:rsid w:val="00BF3997"/>
    <w:rsid w:val="00C05C7E"/>
    <w:rsid w:val="00C10F7A"/>
    <w:rsid w:val="00C26D56"/>
    <w:rsid w:val="00C339A2"/>
    <w:rsid w:val="00C47FE1"/>
    <w:rsid w:val="00C542BA"/>
    <w:rsid w:val="00C62CBD"/>
    <w:rsid w:val="00C80280"/>
    <w:rsid w:val="00C93902"/>
    <w:rsid w:val="00C9594D"/>
    <w:rsid w:val="00CA58C8"/>
    <w:rsid w:val="00CB6078"/>
    <w:rsid w:val="00CC1887"/>
    <w:rsid w:val="00CC1927"/>
    <w:rsid w:val="00CC29F3"/>
    <w:rsid w:val="00CC40EF"/>
    <w:rsid w:val="00CC5A7C"/>
    <w:rsid w:val="00CD0A92"/>
    <w:rsid w:val="00CE54DF"/>
    <w:rsid w:val="00D23655"/>
    <w:rsid w:val="00D32149"/>
    <w:rsid w:val="00D36E55"/>
    <w:rsid w:val="00D55519"/>
    <w:rsid w:val="00D82718"/>
    <w:rsid w:val="00D83338"/>
    <w:rsid w:val="00DB7E8B"/>
    <w:rsid w:val="00DC2ED3"/>
    <w:rsid w:val="00DD0019"/>
    <w:rsid w:val="00DD6D1B"/>
    <w:rsid w:val="00DE6960"/>
    <w:rsid w:val="00DF0732"/>
    <w:rsid w:val="00DF0E0E"/>
    <w:rsid w:val="00DF2671"/>
    <w:rsid w:val="00DF2F08"/>
    <w:rsid w:val="00E05E62"/>
    <w:rsid w:val="00E061C8"/>
    <w:rsid w:val="00E25EA6"/>
    <w:rsid w:val="00E33C96"/>
    <w:rsid w:val="00E43A32"/>
    <w:rsid w:val="00E53472"/>
    <w:rsid w:val="00E56239"/>
    <w:rsid w:val="00E576D7"/>
    <w:rsid w:val="00E65026"/>
    <w:rsid w:val="00E714A6"/>
    <w:rsid w:val="00E7553B"/>
    <w:rsid w:val="00E77476"/>
    <w:rsid w:val="00E8480C"/>
    <w:rsid w:val="00E859FC"/>
    <w:rsid w:val="00E95704"/>
    <w:rsid w:val="00EA4535"/>
    <w:rsid w:val="00EA7BD7"/>
    <w:rsid w:val="00EB0E0E"/>
    <w:rsid w:val="00EB2A23"/>
    <w:rsid w:val="00EB49EA"/>
    <w:rsid w:val="00EC243C"/>
    <w:rsid w:val="00ED20F9"/>
    <w:rsid w:val="00EE3AE3"/>
    <w:rsid w:val="00EE7BD4"/>
    <w:rsid w:val="00EF6DB2"/>
    <w:rsid w:val="00EF7EC4"/>
    <w:rsid w:val="00F06A0C"/>
    <w:rsid w:val="00F2199D"/>
    <w:rsid w:val="00F2525D"/>
    <w:rsid w:val="00F26FA3"/>
    <w:rsid w:val="00F3065F"/>
    <w:rsid w:val="00F33AED"/>
    <w:rsid w:val="00F3767D"/>
    <w:rsid w:val="00F43C55"/>
    <w:rsid w:val="00F44506"/>
    <w:rsid w:val="00F45E04"/>
    <w:rsid w:val="00F46B89"/>
    <w:rsid w:val="00F74C71"/>
    <w:rsid w:val="00F8044F"/>
    <w:rsid w:val="00FA4013"/>
    <w:rsid w:val="00FA75DA"/>
    <w:rsid w:val="00FC22D7"/>
    <w:rsid w:val="00FC46A6"/>
    <w:rsid w:val="00FC4EDF"/>
    <w:rsid w:val="00FD7E61"/>
    <w:rsid w:val="00FF4AEF"/>
    <w:rsid w:val="00FF7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7F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4A483A"/>
    <w:rPr>
      <w:rFonts w:cs="Times New Roman"/>
    </w:rPr>
  </w:style>
  <w:style w:type="character" w:styleId="a3">
    <w:name w:val="Hyperlink"/>
    <w:basedOn w:val="a0"/>
    <w:uiPriority w:val="99"/>
    <w:semiHidden/>
    <w:rsid w:val="004A483A"/>
    <w:rPr>
      <w:rFonts w:cs="Times New Roman"/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rsid w:val="004A483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locked/>
    <w:rsid w:val="004A483A"/>
    <w:rPr>
      <w:rFonts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rsid w:val="00691D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locked/>
    <w:rsid w:val="00691D29"/>
    <w:rPr>
      <w:rFonts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rsid w:val="00691D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locked/>
    <w:rsid w:val="00691D29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20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0469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046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43</Words>
  <Characters>249</Characters>
  <Application>Microsoft Office Word</Application>
  <DocSecurity>0</DocSecurity>
  <Lines>2</Lines>
  <Paragraphs>1</Paragraphs>
  <ScaleCrop>false</ScaleCrop>
  <Company>Sky123.Org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21</cp:revision>
  <cp:lastPrinted>2016-12-08T08:15:00Z</cp:lastPrinted>
  <dcterms:created xsi:type="dcterms:W3CDTF">2017-12-09T02:57:00Z</dcterms:created>
  <dcterms:modified xsi:type="dcterms:W3CDTF">2021-07-26T07:36:00Z</dcterms:modified>
</cp:coreProperties>
</file>