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555"/>
        <w:gridCol w:w="1335"/>
        <w:gridCol w:w="3646"/>
        <w:gridCol w:w="674"/>
        <w:gridCol w:w="1170"/>
        <w:gridCol w:w="1133"/>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企业名称</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职位名称</w:t>
            </w:r>
          </w:p>
        </w:tc>
        <w:tc>
          <w:tcPr>
            <w:tcW w:w="36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职位要求</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招聘</w:t>
            </w: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人数</w:t>
            </w:r>
          </w:p>
        </w:tc>
        <w:tc>
          <w:tcPr>
            <w:tcW w:w="1170"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学历/职称</w:t>
            </w:r>
          </w:p>
        </w:tc>
        <w:tc>
          <w:tcPr>
            <w:tcW w:w="11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薪资待遇</w:t>
            </w:r>
          </w:p>
        </w:tc>
      </w:tr>
      <w:tr>
        <w:tblPrEx>
          <w:tblCellMar>
            <w:top w:w="0" w:type="dxa"/>
            <w:left w:w="108" w:type="dxa"/>
            <w:bottom w:w="0" w:type="dxa"/>
            <w:right w:w="108" w:type="dxa"/>
          </w:tblCellMar>
        </w:tblPrEx>
        <w:trPr>
          <w:trHeight w:val="1872" w:hRule="atLeast"/>
        </w:trPr>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szCs w:val="21"/>
              </w:rPr>
              <w:t>信息专员</w:t>
            </w:r>
          </w:p>
        </w:tc>
        <w:tc>
          <w:tcPr>
            <w:tcW w:w="36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1、年龄</w:t>
            </w:r>
            <w:r>
              <w:rPr>
                <w:rFonts w:ascii="宋体" w:hAnsi="宋体" w:eastAsia="宋体" w:cs="宋体"/>
                <w:color w:val="000000"/>
                <w:kern w:val="0"/>
                <w:sz w:val="18"/>
                <w:szCs w:val="18"/>
              </w:rPr>
              <w:t>28</w:t>
            </w: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岁左右</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计算机相关专业；</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2、1年以上同岗位工作经验；</w:t>
            </w:r>
          </w:p>
          <w:p>
            <w:pPr>
              <w:widowControl/>
              <w:rPr>
                <w:rFonts w:ascii="宋体" w:hAnsi="宋体" w:eastAsia="宋体" w:cs="宋体"/>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熟悉和掌握各种计算机软硬件，可独立进行安装、调试及故障排除；</w:t>
            </w:r>
          </w:p>
        </w:tc>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大专及以上学历</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18"/>
                <w:szCs w:val="18"/>
              </w:rPr>
            </w:pPr>
            <w:r>
              <w:rPr>
                <w:rFonts w:hint="eastAsia" w:ascii="宋体" w:hAnsi="宋体" w:eastAsia="宋体"/>
                <w:sz w:val="18"/>
                <w:szCs w:val="18"/>
                <w:lang w:eastAsia="zh-CN"/>
              </w:rPr>
              <w:t>月</w:t>
            </w:r>
            <w:r>
              <w:rPr>
                <w:rFonts w:hint="eastAsia" w:ascii="宋体" w:hAnsi="宋体" w:eastAsia="宋体"/>
                <w:sz w:val="18"/>
                <w:szCs w:val="18"/>
              </w:rPr>
              <w:t>薪6</w:t>
            </w:r>
            <w:r>
              <w:rPr>
                <w:rFonts w:ascii="宋体" w:hAnsi="宋体" w:eastAsia="宋体"/>
                <w:sz w:val="18"/>
                <w:szCs w:val="18"/>
              </w:rPr>
              <w:t>500</w:t>
            </w:r>
            <w:r>
              <w:rPr>
                <w:rFonts w:hint="eastAsia" w:ascii="宋体" w:hAnsi="宋体" w:eastAsia="宋体"/>
                <w:sz w:val="18"/>
                <w:szCs w:val="18"/>
              </w:rPr>
              <w:t>元，3</w:t>
            </w:r>
            <w:r>
              <w:rPr>
                <w:rFonts w:ascii="宋体" w:hAnsi="宋体" w:eastAsia="宋体"/>
                <w:sz w:val="18"/>
                <w:szCs w:val="18"/>
              </w:rPr>
              <w:t>0</w:t>
            </w:r>
            <w:r>
              <w:rPr>
                <w:rFonts w:hint="eastAsia" w:ascii="宋体" w:hAnsi="宋体" w:eastAsia="宋体"/>
                <w:sz w:val="18"/>
                <w:szCs w:val="18"/>
              </w:rPr>
              <w:t>%为绩效工资（含五险一金）</w:t>
            </w:r>
          </w:p>
        </w:tc>
      </w:tr>
      <w:tr>
        <w:tblPrEx>
          <w:tblCellMar>
            <w:top w:w="0" w:type="dxa"/>
            <w:left w:w="108" w:type="dxa"/>
            <w:bottom w:w="0" w:type="dxa"/>
            <w:right w:w="108" w:type="dxa"/>
          </w:tblCellMar>
        </w:tblPrEx>
        <w:trPr>
          <w:trHeight w:val="1872"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szCs w:val="21"/>
              </w:rPr>
              <w:t>管家部主管</w:t>
            </w:r>
          </w:p>
        </w:tc>
        <w:tc>
          <w:tcPr>
            <w:tcW w:w="3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1、年龄</w:t>
            </w:r>
            <w:r>
              <w:rPr>
                <w:rFonts w:ascii="宋体" w:hAnsi="宋体" w:eastAsia="宋体" w:cs="宋体"/>
                <w:color w:val="000000"/>
                <w:kern w:val="0"/>
                <w:sz w:val="18"/>
                <w:szCs w:val="18"/>
              </w:rPr>
              <w:t>28</w:t>
            </w: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岁左右</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有三年以上酒店管理大堂经验优先，具备养老机构服务经验优先</w:t>
            </w:r>
          </w:p>
          <w:p>
            <w:pPr>
              <w:widowControl/>
              <w:jc w:val="left"/>
              <w:rPr>
                <w:rFonts w:ascii="宋体" w:hAnsi="宋体" w:eastAsia="宋体" w:cs="宋体"/>
                <w:kern w:val="0"/>
                <w:sz w:val="18"/>
                <w:szCs w:val="18"/>
              </w:rPr>
            </w:pPr>
            <w:r>
              <w:rPr>
                <w:rFonts w:hint="eastAsia" w:ascii="宋体" w:hAnsi="宋体" w:eastAsia="宋体" w:cs="宋体"/>
                <w:color w:val="000000"/>
                <w:kern w:val="0"/>
                <w:sz w:val="18"/>
                <w:szCs w:val="18"/>
              </w:rPr>
              <w:t>2、熟悉使用WORD/EXCEL等办公软件，电脑操作熟练；</w:t>
            </w:r>
          </w:p>
        </w:tc>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大专及以上学历</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18"/>
                <w:szCs w:val="18"/>
              </w:rPr>
            </w:pPr>
            <w:r>
              <w:rPr>
                <w:rFonts w:hint="eastAsia" w:ascii="宋体" w:hAnsi="宋体" w:eastAsia="宋体"/>
                <w:sz w:val="18"/>
                <w:szCs w:val="18"/>
              </w:rPr>
              <w:t>月薪6</w:t>
            </w:r>
            <w:r>
              <w:rPr>
                <w:rFonts w:ascii="宋体" w:hAnsi="宋体" w:eastAsia="宋体"/>
                <w:sz w:val="18"/>
                <w:szCs w:val="18"/>
              </w:rPr>
              <w:t>500</w:t>
            </w:r>
            <w:r>
              <w:rPr>
                <w:rFonts w:hint="eastAsia" w:ascii="宋体" w:hAnsi="宋体" w:eastAsia="宋体"/>
                <w:sz w:val="18"/>
                <w:szCs w:val="18"/>
              </w:rPr>
              <w:t>元，3</w:t>
            </w:r>
            <w:r>
              <w:rPr>
                <w:rFonts w:ascii="宋体" w:hAnsi="宋体" w:eastAsia="宋体"/>
                <w:sz w:val="18"/>
                <w:szCs w:val="18"/>
              </w:rPr>
              <w:t>0</w:t>
            </w:r>
            <w:r>
              <w:rPr>
                <w:rFonts w:hint="eastAsia" w:ascii="宋体" w:hAnsi="宋体" w:eastAsia="宋体"/>
                <w:sz w:val="18"/>
                <w:szCs w:val="18"/>
              </w:rPr>
              <w:t>%为绩效工资（含五险一金）</w:t>
            </w:r>
          </w:p>
        </w:tc>
      </w:tr>
      <w:tr>
        <w:tblPrEx>
          <w:tblCellMar>
            <w:top w:w="0" w:type="dxa"/>
            <w:left w:w="108" w:type="dxa"/>
            <w:bottom w:w="0" w:type="dxa"/>
            <w:right w:w="108" w:type="dxa"/>
          </w:tblCellMar>
        </w:tblPrEx>
        <w:trPr>
          <w:trHeight w:val="1872"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szCs w:val="21"/>
              </w:rPr>
              <w:t>活动主管</w:t>
            </w:r>
          </w:p>
        </w:tc>
        <w:tc>
          <w:tcPr>
            <w:tcW w:w="36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1、年龄</w:t>
            </w:r>
            <w:r>
              <w:rPr>
                <w:rFonts w:ascii="宋体" w:hAnsi="宋体" w:eastAsia="宋体" w:cs="宋体"/>
                <w:color w:val="000000"/>
                <w:kern w:val="0"/>
                <w:sz w:val="18"/>
                <w:szCs w:val="18"/>
              </w:rPr>
              <w:t>28</w:t>
            </w: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岁左右</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有二年以上活动策划或者客户服务工作经验的优先；</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2、熟悉使用WORD/EXCEL等办公软件，电脑操作熟练；</w:t>
            </w:r>
          </w:p>
          <w:p>
            <w:pPr>
              <w:widowControl/>
              <w:jc w:val="left"/>
              <w:rPr>
                <w:rFonts w:ascii="宋体" w:hAnsi="宋体" w:eastAsia="宋体" w:cs="宋体"/>
                <w:kern w:val="0"/>
                <w:sz w:val="18"/>
                <w:szCs w:val="18"/>
              </w:rPr>
            </w:pPr>
            <w:r>
              <w:rPr>
                <w:rFonts w:hint="eastAsia" w:ascii="宋体" w:hAnsi="宋体" w:eastAsia="宋体" w:cs="宋体"/>
                <w:color w:val="000000"/>
                <w:kern w:val="0"/>
                <w:sz w:val="18"/>
                <w:szCs w:val="18"/>
              </w:rPr>
              <w:t>3、具有视频剪辑、海报设计、文案编写功底者优先；</w:t>
            </w:r>
          </w:p>
        </w:tc>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大专及以上学历</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18"/>
                <w:szCs w:val="18"/>
              </w:rPr>
            </w:pPr>
            <w:r>
              <w:rPr>
                <w:rFonts w:hint="eastAsia" w:ascii="宋体" w:hAnsi="宋体" w:eastAsia="宋体"/>
                <w:sz w:val="18"/>
                <w:szCs w:val="18"/>
              </w:rPr>
              <w:t>月薪6</w:t>
            </w:r>
            <w:r>
              <w:rPr>
                <w:rFonts w:ascii="宋体" w:hAnsi="宋体" w:eastAsia="宋体"/>
                <w:sz w:val="18"/>
                <w:szCs w:val="18"/>
              </w:rPr>
              <w:t>500</w:t>
            </w:r>
            <w:r>
              <w:rPr>
                <w:rFonts w:hint="eastAsia" w:ascii="宋体" w:hAnsi="宋体" w:eastAsia="宋体"/>
                <w:sz w:val="18"/>
                <w:szCs w:val="18"/>
              </w:rPr>
              <w:t>元，3</w:t>
            </w:r>
            <w:r>
              <w:rPr>
                <w:rFonts w:ascii="宋体" w:hAnsi="宋体" w:eastAsia="宋体"/>
                <w:sz w:val="18"/>
                <w:szCs w:val="18"/>
              </w:rPr>
              <w:t>0</w:t>
            </w:r>
            <w:r>
              <w:rPr>
                <w:rFonts w:hint="eastAsia" w:ascii="宋体" w:hAnsi="宋体" w:eastAsia="宋体"/>
                <w:sz w:val="18"/>
                <w:szCs w:val="18"/>
              </w:rPr>
              <w:t>%为绩效工资（含五险一金）</w:t>
            </w:r>
          </w:p>
        </w:tc>
      </w:tr>
      <w:tr>
        <w:tblPrEx>
          <w:tblCellMar>
            <w:top w:w="0" w:type="dxa"/>
            <w:left w:w="108" w:type="dxa"/>
            <w:bottom w:w="0" w:type="dxa"/>
            <w:right w:w="108" w:type="dxa"/>
          </w:tblCellMar>
        </w:tblPrEx>
        <w:trPr>
          <w:trHeight w:val="1872" w:hRule="atLeast"/>
        </w:trPr>
        <w:tc>
          <w:tcPr>
            <w:tcW w:w="15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szCs w:val="21"/>
              </w:rPr>
              <w:t>护理部主管</w:t>
            </w:r>
          </w:p>
        </w:tc>
        <w:tc>
          <w:tcPr>
            <w:tcW w:w="36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1、年龄</w:t>
            </w:r>
            <w:r>
              <w:rPr>
                <w:rFonts w:ascii="宋体" w:hAnsi="宋体" w:eastAsia="宋体" w:cs="宋体"/>
                <w:color w:val="000000"/>
                <w:kern w:val="0"/>
                <w:sz w:val="18"/>
                <w:szCs w:val="18"/>
              </w:rPr>
              <w:t>30</w:t>
            </w: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岁左右</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有相关护理员管理经验优先，具有护师证优先；</w:t>
            </w:r>
          </w:p>
        </w:tc>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大专以上学历，医疗护理专业</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18"/>
                <w:szCs w:val="18"/>
              </w:rPr>
            </w:pPr>
            <w:r>
              <w:rPr>
                <w:rFonts w:hint="eastAsia" w:ascii="宋体" w:hAnsi="宋体" w:eastAsia="宋体"/>
                <w:sz w:val="18"/>
                <w:szCs w:val="18"/>
              </w:rPr>
              <w:t>月薪6</w:t>
            </w:r>
            <w:r>
              <w:rPr>
                <w:rFonts w:ascii="宋体" w:hAnsi="宋体" w:eastAsia="宋体"/>
                <w:sz w:val="18"/>
                <w:szCs w:val="18"/>
              </w:rPr>
              <w:t>500</w:t>
            </w:r>
            <w:r>
              <w:rPr>
                <w:rFonts w:hint="eastAsia" w:ascii="宋体" w:hAnsi="宋体" w:eastAsia="宋体"/>
                <w:sz w:val="18"/>
                <w:szCs w:val="18"/>
              </w:rPr>
              <w:t>元，3</w:t>
            </w:r>
            <w:r>
              <w:rPr>
                <w:rFonts w:ascii="宋体" w:hAnsi="宋体" w:eastAsia="宋体"/>
                <w:sz w:val="18"/>
                <w:szCs w:val="18"/>
              </w:rPr>
              <w:t>0</w:t>
            </w:r>
            <w:r>
              <w:rPr>
                <w:rFonts w:hint="eastAsia" w:ascii="宋体" w:hAnsi="宋体" w:eastAsia="宋体"/>
                <w:sz w:val="18"/>
                <w:szCs w:val="18"/>
              </w:rPr>
              <w:t>%为绩效工资（含五险一金）</w:t>
            </w:r>
          </w:p>
        </w:tc>
      </w:tr>
      <w:tr>
        <w:tblPrEx>
          <w:tblCellMar>
            <w:top w:w="0" w:type="dxa"/>
            <w:left w:w="108" w:type="dxa"/>
            <w:bottom w:w="0" w:type="dxa"/>
            <w:right w:w="108" w:type="dxa"/>
          </w:tblCellMar>
        </w:tblPrEx>
        <w:trPr>
          <w:trHeight w:val="1872" w:hRule="atLeast"/>
        </w:trPr>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szCs w:val="21"/>
              </w:rPr>
              <w:t>餐饮部主任</w:t>
            </w:r>
          </w:p>
        </w:tc>
        <w:tc>
          <w:tcPr>
            <w:tcW w:w="3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rPr>
                <w:rFonts w:ascii="宋体" w:hAnsi="宋体" w:eastAsia="宋体" w:cs="宋体"/>
                <w:color w:val="000000"/>
                <w:kern w:val="0"/>
                <w:sz w:val="18"/>
                <w:szCs w:val="18"/>
              </w:rPr>
            </w:pPr>
            <w:r>
              <w:rPr>
                <w:rFonts w:hint="eastAsia" w:ascii="宋体" w:hAnsi="宋体" w:eastAsia="宋体" w:cs="宋体"/>
                <w:color w:val="000000"/>
                <w:kern w:val="0"/>
                <w:sz w:val="18"/>
                <w:szCs w:val="18"/>
              </w:rPr>
              <w:t>年龄25-40岁左右；</w:t>
            </w:r>
          </w:p>
          <w:p>
            <w:pPr>
              <w:widowControl/>
              <w:numPr>
                <w:ilvl w:val="0"/>
                <w:numId w:val="1"/>
              </w:numP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具有健康证；</w:t>
            </w:r>
          </w:p>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3、能熟练使用常用办公软件；</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4、具备五年以上大型餐饮管理经验。</w:t>
            </w:r>
          </w:p>
        </w:tc>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高中专及以上学历</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rPr>
                <w:rFonts w:ascii="宋体" w:hAnsi="宋体" w:eastAsia="宋体" w:cs="宋体"/>
                <w:kern w:val="0"/>
                <w:sz w:val="18"/>
                <w:szCs w:val="18"/>
              </w:rPr>
            </w:pPr>
            <w:r>
              <w:rPr>
                <w:rFonts w:hint="eastAsia" w:ascii="宋体" w:hAnsi="宋体" w:eastAsia="宋体"/>
                <w:sz w:val="18"/>
                <w:szCs w:val="18"/>
              </w:rPr>
              <w:t>月薪8000元，3</w:t>
            </w:r>
            <w:r>
              <w:rPr>
                <w:rFonts w:ascii="宋体" w:hAnsi="宋体" w:eastAsia="宋体"/>
                <w:sz w:val="18"/>
                <w:szCs w:val="18"/>
              </w:rPr>
              <w:t>0</w:t>
            </w:r>
            <w:r>
              <w:rPr>
                <w:rFonts w:hint="eastAsia" w:ascii="宋体" w:hAnsi="宋体" w:eastAsia="宋体"/>
                <w:sz w:val="18"/>
                <w:szCs w:val="18"/>
              </w:rPr>
              <w:t>%为绩效工资（含五险一金）</w:t>
            </w:r>
          </w:p>
        </w:tc>
      </w:tr>
    </w:tbl>
    <w:p>
      <w:pPr>
        <w:jc w:val="left"/>
        <w:rPr>
          <w:rFonts w:asciiTheme="minorEastAsia" w:hAnsiTheme="minorEastAsia" w:cstheme="minorEastAsia"/>
          <w:sz w:val="30"/>
          <w:szCs w:val="30"/>
        </w:rPr>
      </w:pPr>
    </w:p>
    <w:p>
      <w:pPr>
        <w:ind w:firstLine="4500" w:firstLineChars="1500"/>
        <w:rPr>
          <w:rFonts w:asciiTheme="minorEastAsia" w:hAnsiTheme="minorEastAsia" w:cstheme="minorEastAsia"/>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0E962"/>
    <w:multiLevelType w:val="singleLevel"/>
    <w:tmpl w:val="36D0E9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A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2021-09-03T07:46:10Z</dcterms:created>
  <dc:creator>Administrator</dc:creator>
  <cp:lastModifiedBy>一二三十五</cp:lastModifiedBy>
  <dcterms:modified xsi:type="dcterms:W3CDTF">2021-09-03T07:46:13Z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FA20FCAE790C4CD18B17D41DDFE74F03</vt:lpwstr>
  </property>
</Properties>
</file>