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color w:val="auto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</w:rPr>
        <w:t>附件2：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28"/>
          <w:szCs w:val="28"/>
        </w:rPr>
        <w:t>苍南县国投保安服务有限公司招聘劳务外包人员报名表</w:t>
      </w:r>
    </w:p>
    <w:tbl>
      <w:tblPr>
        <w:tblStyle w:val="2"/>
        <w:tblW w:w="9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88"/>
        <w:gridCol w:w="1019"/>
        <w:gridCol w:w="911"/>
        <w:gridCol w:w="910"/>
        <w:gridCol w:w="2276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姓     名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性    别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身份证号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出生年月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参 加 工 作 时 间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政治面貌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民     族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婚    姻  状    况</w:t>
            </w:r>
          </w:p>
        </w:tc>
        <w:tc>
          <w:tcPr>
            <w:tcW w:w="9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户 口 所在    地</w:t>
            </w:r>
          </w:p>
        </w:tc>
        <w:tc>
          <w:tcPr>
            <w:tcW w:w="2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bookmarkStart w:id="0" w:name="_GoBack"/>
            <w:bookmarkEnd w:id="0"/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学    历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毕业院校及专业</w:t>
            </w:r>
          </w:p>
        </w:tc>
        <w:tc>
          <w:tcPr>
            <w:tcW w:w="48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现工作单位</w:t>
            </w:r>
          </w:p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及  职  务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健康状况</w:t>
            </w:r>
          </w:p>
        </w:tc>
        <w:tc>
          <w:tcPr>
            <w:tcW w:w="3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执（职）业资       格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专业技术资    格</w:t>
            </w:r>
          </w:p>
        </w:tc>
        <w:tc>
          <w:tcPr>
            <w:tcW w:w="3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专 业 技 术 等       级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任职年限</w:t>
            </w:r>
          </w:p>
        </w:tc>
        <w:tc>
          <w:tcPr>
            <w:tcW w:w="3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联系地址</w:t>
            </w:r>
          </w:p>
        </w:tc>
        <w:tc>
          <w:tcPr>
            <w:tcW w:w="35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手机号码</w:t>
            </w:r>
          </w:p>
        </w:tc>
        <w:tc>
          <w:tcPr>
            <w:tcW w:w="3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工作简历</w:t>
            </w:r>
          </w:p>
        </w:tc>
        <w:tc>
          <w:tcPr>
            <w:tcW w:w="8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本人声明</w:t>
            </w:r>
          </w:p>
        </w:tc>
        <w:tc>
          <w:tcPr>
            <w:tcW w:w="8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color w:val="auto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pacing w:val="-20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color w:val="auto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2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>意见</w:t>
            </w:r>
          </w:p>
        </w:tc>
        <w:tc>
          <w:tcPr>
            <w:tcW w:w="832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color w:val="auto"/>
                <w:szCs w:val="21"/>
              </w:rPr>
            </w:pPr>
          </w:p>
          <w:p>
            <w:pPr>
              <w:widowControl/>
              <w:spacing w:line="360" w:lineRule="exact"/>
              <w:ind w:firstLine="6090" w:firstLineChars="2900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color w:val="auto"/>
                <w:szCs w:val="21"/>
              </w:rPr>
            </w:pP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    </w:t>
            </w:r>
            <w:r>
              <w:rPr>
                <w:rFonts w:hint="eastAsia" w:ascii="仿宋" w:hAnsi="仿宋" w:eastAsia="仿宋"/>
                <w:color w:val="auto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  年  </w:t>
            </w:r>
            <w:r>
              <w:rPr>
                <w:rFonts w:hint="eastAsia" w:ascii="宋体" w:hAnsi="宋体" w:eastAsia="仿宋" w:cs="宋体"/>
                <w:color w:val="auto"/>
                <w:szCs w:val="21"/>
              </w:rPr>
              <w:t> </w:t>
            </w:r>
            <w:r>
              <w:rPr>
                <w:rFonts w:hint="eastAsia" w:ascii="仿宋" w:hAnsi="仿宋" w:eastAsia="仿宋"/>
                <w:color w:val="auto"/>
                <w:szCs w:val="21"/>
              </w:rPr>
              <w:t xml:space="preserve">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00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2022-01-28T07:08:20Z</dcterms:created>
  <dc:creator>Administrator</dc:creator>
  <cp:lastModifiedBy>WPS_1501254026</cp:lastModifiedBy>
  <dcterms:modified xsi:type="dcterms:W3CDTF">2022-01-28T07:08:34Z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E4538A43E8E44CFA88117A23A8F10698</vt:lpwstr>
  </property>
</Properties>
</file>