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left"/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contextualSpacing/>
        <w:jc w:val="center"/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  <w:t>参会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  <w:lang w:eastAsia="zh-CN"/>
        </w:rPr>
        <w:t>单位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  <w:t>信息表</w:t>
      </w:r>
    </w:p>
    <w:bookmarkEnd w:id="0"/>
    <w:tbl>
      <w:tblPr>
        <w:tblStyle w:val="3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458"/>
        <w:gridCol w:w="839"/>
        <w:gridCol w:w="900"/>
        <w:gridCol w:w="931"/>
        <w:gridCol w:w="1430"/>
        <w:gridCol w:w="1365"/>
        <w:gridCol w:w="10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单位名称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单位性质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单位地址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所属行业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联系人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电话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0577-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手  机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E-mail</w:t>
            </w:r>
          </w:p>
        </w:tc>
        <w:tc>
          <w:tcPr>
            <w:tcW w:w="45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传  真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2" w:hRule="exac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单位简介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(300字内)</w:t>
            </w:r>
          </w:p>
        </w:tc>
        <w:tc>
          <w:tcPr>
            <w:tcW w:w="79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80"/>
              <w:jc w:val="left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招   聘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岗位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学历要求</w:t>
            </w: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专业要求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薪资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(月薪)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3C964A41"/>
    <w:rsid w:val="3C96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2023-03-09T05:09:00Z</dcterms:created>
  <dc:creator>Administrator</dc:creator>
  <cp:lastModifiedBy>Administrator</cp:lastModifiedBy>
  <dcterms:modified xsi:type="dcterms:W3CDTF">2023-03-09T05:09:34Z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7435B1B3A86843DFBB3B987AFA2A7658</vt:lpwstr>
  </property>
</Properties>
</file>