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组织赴浙江东方职业技术学院开展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" w:eastAsia="zh-CN" w:bidi="ar-SA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的通知</w:t>
      </w:r>
    </w:p>
    <w:bookmarkEnd w:id="0"/>
    <w:p>
      <w:pPr>
        <w:rPr>
          <w:rFonts w:hint="eastAsia" w:ascii="黑体" w:hAnsi="黑体" w:eastAsia="黑体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各有关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企业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为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全面推进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高校毕业生招引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工作，招引更多高校毕业生来苍回苍就业创业，根据局人才招引工作安排，决定组织我县用人单位赴浙江东方职业技术学院开展招聘活动，具体事项通知如下：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eastAsia="zh-CN"/>
        </w:rPr>
        <w:t>活动</w:t>
      </w:r>
      <w:r>
        <w:rPr>
          <w:rFonts w:hint="eastAsia" w:ascii="黑体" w:hAnsi="黑体" w:eastAsia="黑体"/>
          <w:sz w:val="32"/>
          <w:szCs w:val="32"/>
        </w:rPr>
        <w:t>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“来苍南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·创未来</w:t>
      </w:r>
      <w:r>
        <w:rPr>
          <w:rFonts w:hint="eastAsia" w:ascii="仿宋_GB2312" w:eastAsia="仿宋_GB2312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全国巡回引才活动—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浙江东方职业技术学院</w:t>
      </w:r>
      <w:r>
        <w:rPr>
          <w:rFonts w:hint="eastAsia" w:ascii="仿宋_GB2312" w:eastAsia="仿宋_GB2312"/>
          <w:sz w:val="32"/>
          <w:szCs w:val="32"/>
          <w:lang w:eastAsia="zh-CN"/>
        </w:rPr>
        <w:t>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eastAsia="zh-CN"/>
        </w:rPr>
        <w:t>活动</w:t>
      </w:r>
      <w:r>
        <w:rPr>
          <w:rFonts w:hint="eastAsia" w:ascii="黑体" w:hAnsi="黑体" w:eastAsia="黑体"/>
          <w:sz w:val="32"/>
          <w:szCs w:val="32"/>
        </w:rPr>
        <w:t>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eastAsia="zh-CN"/>
        </w:rPr>
        <w:t>（星期二）下午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0-1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hint="eastAsia" w:ascii="黑体" w:hAnsi="黑体" w:eastAsia="黑体"/>
          <w:sz w:val="32"/>
          <w:szCs w:val="32"/>
          <w:lang w:eastAsia="zh-CN"/>
        </w:rPr>
        <w:t>活动</w:t>
      </w:r>
      <w:r>
        <w:rPr>
          <w:rFonts w:hint="eastAsia" w:ascii="黑体" w:hAnsi="黑体" w:eastAsia="黑体"/>
          <w:sz w:val="32"/>
          <w:szCs w:val="32"/>
        </w:rPr>
        <w:t>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浙江东方职业技术学院演艺厅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四、组织形式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1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（一）学生组织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1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根据用人单位需求岗位情况，由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浙江东方职业技术学院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牵头组织，参会毕业生覆盖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浙江东方职业技术学院各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专业学生。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1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参会单位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由局人才开发和就业服务中心</w:t>
      </w:r>
      <w:r>
        <w:rPr>
          <w:rFonts w:hint="eastAsia" w:ascii="仿宋_GB2312" w:eastAsia="仿宋_GB2312"/>
          <w:sz w:val="32"/>
          <w:szCs w:val="32"/>
        </w:rPr>
        <w:t>组织我县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家左右企业参会。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五、报名形式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参加招聘单位需填写《参会企业报名表》并将表格报送至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邮箱：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283955911@qq.com，</w:t>
      </w:r>
      <w:r>
        <w:rPr>
          <w:rFonts w:hint="eastAsia" w:ascii="仿宋" w:hAnsi="仿宋" w:eastAsia="仿宋" w:cs="仿宋"/>
          <w:sz w:val="30"/>
          <w:szCs w:val="30"/>
        </w:rPr>
        <w:t>联系电话：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68728091。</w:t>
      </w:r>
      <w:r>
        <w:rPr>
          <w:rFonts w:hint="eastAsia" w:ascii="仿宋" w:hAnsi="仿宋" w:eastAsia="仿宋" w:cs="仿宋"/>
          <w:sz w:val="30"/>
          <w:szCs w:val="30"/>
        </w:rPr>
        <w:t>因名额有限，报满即止，招聘单位信息一经确认，不得随意变更和无故缺席。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六、其他事项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1.本次活动涉及的宣传、场地及设展等费用统一由政府部门承担。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2.参会企业自用的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交流登记表、宣传资料等请自备携带。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参会企业在活动中需严格遵循</w:t>
      </w:r>
      <w:r>
        <w:rPr>
          <w:rFonts w:hint="eastAsia" w:ascii="仿宋_GB2312" w:eastAsia="仿宋_GB2312"/>
          <w:sz w:val="32"/>
          <w:szCs w:val="32"/>
          <w:lang w:eastAsia="zh-CN"/>
        </w:rPr>
        <w:t>会务</w:t>
      </w:r>
      <w:r>
        <w:rPr>
          <w:rFonts w:hint="eastAsia" w:ascii="仿宋_GB2312" w:eastAsia="仿宋_GB2312"/>
          <w:sz w:val="32"/>
          <w:szCs w:val="32"/>
        </w:rPr>
        <w:t>要求，服从工作人员统一安排。</w:t>
      </w:r>
    </w:p>
    <w:p>
      <w:pPr>
        <w:ind w:firstLine="64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最终参会单位提前规划并向承办方提供海报内容，招聘海报由承办方统一制作。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1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附件：</w:t>
      </w:r>
      <w:r>
        <w:rPr>
          <w:rFonts w:hint="eastAsia" w:ascii="仿宋_GB2312" w:hAnsi="仿宋" w:eastAsia="仿宋_GB2312" w:cs="Times New Roman"/>
          <w:sz w:val="32"/>
          <w:szCs w:val="32"/>
        </w:rPr>
        <w:t>参会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单位报名</w:t>
      </w:r>
      <w:r>
        <w:rPr>
          <w:rFonts w:hint="eastAsia" w:ascii="仿宋_GB2312" w:hAnsi="仿宋" w:eastAsia="仿宋_GB2312" w:cs="Times New Roman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contextualSpacing/>
        <w:textAlignment w:val="auto"/>
        <w:rPr>
          <w:rFonts w:hint="eastAsia" w:ascii="仿宋_GB2312" w:hAnsi="宋体" w:eastAsia="仿宋_GB2312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 xml:space="preserve">         </w:t>
      </w:r>
    </w:p>
    <w:p>
      <w:pPr>
        <w:pStyle w:val="4"/>
        <w:rPr>
          <w:rFonts w:hint="eastAsia" w:ascii="仿宋_GB2312" w:hAnsi="宋体" w:eastAsia="仿宋_GB2312"/>
          <w:bCs/>
          <w:color w:val="000000"/>
          <w:sz w:val="32"/>
          <w:szCs w:val="32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contextualSpacing/>
        <w:jc w:val="center"/>
        <w:rPr>
          <w:rFonts w:hint="eastAsia" w:ascii="仿宋_GB2312" w:hAnsi="宋体" w:eastAsia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 xml:space="preserve">                         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eastAsia="zh-CN"/>
        </w:rPr>
        <w:t>苍南县人力资源和社会保障局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contextualSpacing/>
        <w:jc w:val="center"/>
        <w:rPr>
          <w:rFonts w:hint="eastAsia" w:ascii="仿宋_GB2312" w:hAnsi="宋体" w:eastAsia="仿宋_GB2312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 xml:space="preserve">                           202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19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日</w:t>
      </w:r>
    </w:p>
    <w:p>
      <w:pPr>
        <w:spacing w:line="560" w:lineRule="exact"/>
        <w:contextualSpacing/>
        <w:jc w:val="left"/>
        <w:rPr>
          <w:rFonts w:hint="eastAsia" w:ascii="仿宋_GB2312" w:hAnsi="宋体" w:eastAsia="仿宋_GB2312"/>
          <w:bCs/>
          <w:color w:val="000000"/>
          <w:sz w:val="32"/>
          <w:szCs w:val="32"/>
        </w:rPr>
      </w:pPr>
    </w:p>
    <w:p>
      <w:pPr>
        <w:spacing w:line="560" w:lineRule="exact"/>
        <w:contextualSpacing/>
        <w:jc w:val="left"/>
        <w:rPr>
          <w:rFonts w:hint="eastAsia" w:ascii="仿宋_GB2312" w:hAnsi="宋体" w:eastAsia="仿宋_GB2312"/>
          <w:bCs/>
          <w:color w:val="000000"/>
          <w:sz w:val="32"/>
          <w:szCs w:val="32"/>
        </w:rPr>
      </w:pPr>
    </w:p>
    <w:p>
      <w:pPr>
        <w:spacing w:line="560" w:lineRule="exact"/>
        <w:contextualSpacing/>
        <w:jc w:val="left"/>
        <w:rPr>
          <w:rFonts w:hint="eastAsia" w:ascii="仿宋_GB2312" w:hAnsi="宋体" w:eastAsia="仿宋_GB2312"/>
          <w:bCs/>
          <w:color w:val="000000"/>
          <w:sz w:val="32"/>
          <w:szCs w:val="32"/>
        </w:rPr>
      </w:pPr>
    </w:p>
    <w:p>
      <w:pPr>
        <w:spacing w:line="560" w:lineRule="exact"/>
        <w:contextualSpacing/>
        <w:jc w:val="left"/>
        <w:rPr>
          <w:rFonts w:hint="eastAsia" w:ascii="仿宋_GB2312" w:hAnsi="宋体" w:eastAsia="仿宋_GB2312"/>
          <w:bCs/>
          <w:color w:val="000000"/>
          <w:sz w:val="32"/>
          <w:szCs w:val="32"/>
        </w:rPr>
      </w:pPr>
    </w:p>
    <w:p>
      <w:pPr>
        <w:spacing w:line="560" w:lineRule="exact"/>
        <w:contextualSpacing/>
        <w:jc w:val="left"/>
        <w:rPr>
          <w:rFonts w:hint="eastAsia" w:ascii="方正小标宋简体" w:hAnsi="宋体" w:eastAsia="方正小标宋简体" w:cs="Times New Roman"/>
          <w:b w:val="0"/>
          <w:bCs/>
          <w:color w:val="000000"/>
          <w:sz w:val="44"/>
          <w:szCs w:val="44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附件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 xml:space="preserve">           </w:t>
      </w:r>
      <w:r>
        <w:rPr>
          <w:rFonts w:hint="eastAsia" w:ascii="方正小标宋简体" w:hAnsi="宋体" w:eastAsia="方正小标宋简体" w:cs="Times New Roman"/>
          <w:b w:val="0"/>
          <w:bCs/>
          <w:color w:val="000000"/>
          <w:sz w:val="44"/>
          <w:szCs w:val="44"/>
        </w:rPr>
        <w:t>参会</w:t>
      </w:r>
      <w:r>
        <w:rPr>
          <w:rFonts w:hint="eastAsia" w:ascii="方正小标宋简体" w:hAnsi="宋体" w:eastAsia="方正小标宋简体" w:cs="Times New Roman"/>
          <w:b w:val="0"/>
          <w:bCs/>
          <w:color w:val="000000"/>
          <w:sz w:val="44"/>
          <w:szCs w:val="44"/>
          <w:lang w:eastAsia="zh-CN"/>
        </w:rPr>
        <w:t>单位报名</w:t>
      </w:r>
      <w:r>
        <w:rPr>
          <w:rFonts w:hint="eastAsia" w:ascii="方正小标宋简体" w:hAnsi="宋体" w:eastAsia="方正小标宋简体" w:cs="Times New Roman"/>
          <w:b w:val="0"/>
          <w:bCs/>
          <w:color w:val="000000"/>
          <w:sz w:val="44"/>
          <w:szCs w:val="44"/>
        </w:rPr>
        <w:t>表</w:t>
      </w:r>
    </w:p>
    <w:tbl>
      <w:tblPr>
        <w:tblStyle w:val="5"/>
        <w:tblpPr w:leftFromText="180" w:rightFromText="180" w:vertAnchor="text" w:horzAnchor="margin" w:tblpXSpec="center" w:tblpY="15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458"/>
        <w:gridCol w:w="839"/>
        <w:gridCol w:w="900"/>
        <w:gridCol w:w="931"/>
        <w:gridCol w:w="1430"/>
        <w:gridCol w:w="1365"/>
        <w:gridCol w:w="100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单位名称</w:t>
            </w:r>
          </w:p>
        </w:tc>
        <w:tc>
          <w:tcPr>
            <w:tcW w:w="455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单位性质</w:t>
            </w:r>
          </w:p>
        </w:tc>
        <w:tc>
          <w:tcPr>
            <w:tcW w:w="20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单位地址</w:t>
            </w:r>
          </w:p>
        </w:tc>
        <w:tc>
          <w:tcPr>
            <w:tcW w:w="455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所属行业</w:t>
            </w:r>
          </w:p>
        </w:tc>
        <w:tc>
          <w:tcPr>
            <w:tcW w:w="20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联系人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电话</w:t>
            </w:r>
          </w:p>
        </w:tc>
        <w:tc>
          <w:tcPr>
            <w:tcW w:w="23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0577-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手  机</w:t>
            </w:r>
          </w:p>
        </w:tc>
        <w:tc>
          <w:tcPr>
            <w:tcW w:w="20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E-mail</w:t>
            </w:r>
          </w:p>
        </w:tc>
        <w:tc>
          <w:tcPr>
            <w:tcW w:w="455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传  真</w:t>
            </w:r>
          </w:p>
        </w:tc>
        <w:tc>
          <w:tcPr>
            <w:tcW w:w="20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2" w:hRule="exact"/>
          <w:jc w:val="center"/>
        </w:trPr>
        <w:tc>
          <w:tcPr>
            <w:tcW w:w="1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  <w:lang w:eastAsia="zh-CN"/>
              </w:rPr>
              <w:t>单位简介</w:t>
            </w:r>
            <w:r>
              <w:rPr>
                <w:rFonts w:hint="eastAsia" w:ascii="仿宋_GB2312" w:hAnsi="黑体" w:eastAsia="仿宋_GB2312" w:cs="黑体"/>
                <w:sz w:val="28"/>
                <w:szCs w:val="28"/>
                <w:lang w:val="en-US" w:eastAsia="zh-CN"/>
              </w:rPr>
              <w:t>(300字内)</w:t>
            </w:r>
          </w:p>
        </w:tc>
        <w:tc>
          <w:tcPr>
            <w:tcW w:w="793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480"/>
              <w:jc w:val="left"/>
              <w:textAlignment w:val="auto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0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招   聘  信 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岗位</w:t>
            </w:r>
          </w:p>
        </w:tc>
        <w:tc>
          <w:tcPr>
            <w:tcW w:w="8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黑体" w:eastAsia="仿宋_GB2312" w:cs="黑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  <w:lang w:eastAsia="zh-CN"/>
              </w:rPr>
              <w:t>人数</w:t>
            </w:r>
          </w:p>
        </w:tc>
        <w:tc>
          <w:tcPr>
            <w:tcW w:w="183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  <w:lang w:eastAsia="zh-CN"/>
              </w:rPr>
              <w:t>学历要求</w:t>
            </w:r>
          </w:p>
        </w:tc>
        <w:tc>
          <w:tcPr>
            <w:tcW w:w="289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  <w:lang w:eastAsia="zh-CN"/>
              </w:rPr>
              <w:t>专业要求</w:t>
            </w:r>
          </w:p>
        </w:tc>
        <w:tc>
          <w:tcPr>
            <w:tcW w:w="19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仿宋_GB2312" w:hAnsi="黑体" w:eastAsia="仿宋_GB2312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薪资</w:t>
            </w:r>
            <w:r>
              <w:rPr>
                <w:rFonts w:hint="eastAsia" w:ascii="仿宋_GB2312" w:hAnsi="黑体" w:eastAsia="仿宋_GB2312" w:cs="黑体"/>
                <w:sz w:val="28"/>
                <w:szCs w:val="28"/>
                <w:lang w:val="en-US" w:eastAsia="zh-CN"/>
              </w:rPr>
              <w:t>(月薪)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8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83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89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8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83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89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8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83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89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8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83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89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8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83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89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8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83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89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8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83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89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8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83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89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MzkxM2U2ODA2ZDUxMTA3NjVjYzE0ZDdmMjZjZDMifQ=="/>
  </w:docVars>
  <w:rsids>
    <w:rsidRoot w:val="00000000"/>
    <w:rsid w:val="018F2551"/>
    <w:rsid w:val="07047ECE"/>
    <w:rsid w:val="07740BAF"/>
    <w:rsid w:val="0AA946E4"/>
    <w:rsid w:val="17075EE6"/>
    <w:rsid w:val="1807337A"/>
    <w:rsid w:val="20B87907"/>
    <w:rsid w:val="29001E4B"/>
    <w:rsid w:val="2CA84CAA"/>
    <w:rsid w:val="2E0F14FA"/>
    <w:rsid w:val="2E9D2644"/>
    <w:rsid w:val="2F1C3757"/>
    <w:rsid w:val="3148438F"/>
    <w:rsid w:val="33CC41A9"/>
    <w:rsid w:val="36EE3C2B"/>
    <w:rsid w:val="43805C0B"/>
    <w:rsid w:val="478D4D9A"/>
    <w:rsid w:val="487675DC"/>
    <w:rsid w:val="48D6451F"/>
    <w:rsid w:val="4C255EE1"/>
    <w:rsid w:val="4E383A52"/>
    <w:rsid w:val="51F53C68"/>
    <w:rsid w:val="5A5B7493"/>
    <w:rsid w:val="6FC767EC"/>
    <w:rsid w:val="744426B4"/>
    <w:rsid w:val="76A41074"/>
    <w:rsid w:val="79A73866"/>
    <w:rsid w:val="7A74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spacing w:line="500" w:lineRule="exact"/>
      <w:ind w:firstLine="420"/>
    </w:pPr>
    <w:rPr>
      <w:sz w:val="28"/>
    </w:rPr>
  </w:style>
  <w:style w:type="paragraph" w:styleId="3">
    <w:name w:val="Body Text"/>
    <w:basedOn w:val="1"/>
    <w:next w:val="2"/>
    <w:unhideWhenUsed/>
    <w:qFormat/>
    <w:uiPriority w:val="99"/>
    <w:pPr>
      <w:spacing w:line="360" w:lineRule="auto"/>
    </w:pPr>
    <w:rPr>
      <w:rFonts w:hint="eastAsia" w:hAnsi="Times New Roman"/>
      <w:sz w:val="32"/>
    </w:rPr>
  </w:style>
  <w:style w:type="paragraph" w:styleId="4">
    <w:name w:val="endnote text"/>
    <w:basedOn w:val="1"/>
    <w:qFormat/>
    <w:uiPriority w:val="0"/>
    <w:rPr>
      <w:rFonts w:ascii="Calibri" w:hAnsi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585</Words>
  <Characters>641</Characters>
  <Lines>0</Lines>
  <Paragraphs>0</Paragraphs>
  <TotalTime>10</TotalTime>
  <ScaleCrop>false</ScaleCrop>
  <LinksUpToDate>false</LinksUpToDate>
  <CharactersWithSpaces>728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2023-05-19T07:09:36Z</dcterms:created>
  <dc:creator>Administrator</dc:creator>
  <cp:lastModifiedBy>Administrator</cp:lastModifiedBy>
  <dcterms:modified xsi:type="dcterms:W3CDTF">2023-05-19T07:39:47Z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886C6B6A609C4AD6A18C25EB849CF6D2_12</vt:lpwstr>
  </property>
</Properties>
</file>