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509BF">
      <w:pPr>
        <w:rPr>
          <w:rFonts w:ascii="仿宋_GB2312" w:hAnsi="微软雅黑" w:eastAsia="仿宋_GB2312"/>
          <w:color w:val="171A1D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171A1D"/>
          <w:sz w:val="32"/>
          <w:szCs w:val="32"/>
          <w:shd w:val="clear" w:color="auto" w:fill="FFFFFF"/>
        </w:rPr>
        <w:t>附件3</w:t>
      </w:r>
    </w:p>
    <w:p w14:paraId="0ADC813C">
      <w:pPr>
        <w:jc w:val="center"/>
        <w:rPr>
          <w:rFonts w:ascii="黑体" w:hAnsi="黑体" w:eastAsia="黑体"/>
          <w:color w:val="171A1D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44"/>
          <w:szCs w:val="44"/>
          <w:shd w:val="clear" w:color="auto" w:fill="FFFFFF"/>
        </w:rPr>
        <w:t>档案从外地调入苍南（开调档函）</w:t>
      </w:r>
    </w:p>
    <w:p w14:paraId="32ADE78F">
      <w:pPr>
        <w:jc w:val="center"/>
        <w:rPr>
          <w:rFonts w:ascii="黑体" w:hAnsi="黑体" w:eastAsia="黑体"/>
          <w:color w:val="171A1D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44"/>
          <w:szCs w:val="44"/>
          <w:shd w:val="clear" w:color="auto" w:fill="FFFFFF"/>
        </w:rPr>
        <w:t>浙里办APP线上办理操作流程</w:t>
      </w:r>
    </w:p>
    <w:p w14:paraId="1B57BAC3">
      <w:pPr>
        <w:rPr>
          <w:rFonts w:ascii="仿宋_GB2312" w:hAnsi="微软雅黑" w:eastAsia="仿宋_GB2312"/>
          <w:color w:val="171A1D"/>
          <w:sz w:val="32"/>
          <w:szCs w:val="32"/>
          <w:shd w:val="clear" w:color="auto" w:fill="FFFFFF"/>
        </w:rPr>
      </w:pPr>
    </w:p>
    <w:p w14:paraId="6BC676B9">
      <w:pPr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在手机各大应用商店搜索【浙里办】并点击【安装】→登录并实名认证→定位【浙江省温州市苍南县】→搜索【档案接收】→选择【流动人员人事档案接收】旁的【在线办理】→【进入办事】→选择【申请地户口其他人员】，确定→户口所在地选择【浙江省温州市苍南县】自动生成受理机构信息→输入【档案现存机构】全称→送达方式默认【自行下载】，备注信息：【苍南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eastAsia="zh-CN"/>
        </w:rPr>
        <w:t>退役大学生士兵专项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招聘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】，点击下一步→自动生成有效身份证共享材料，点击下一步→下一步，信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息确认提交→待成功办结后进入首页【我的】、【办事】、【办件结果】→下载【流动人员人事档案调档函】→提交档案现存机构办理【档案转出】。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54D"/>
    <w:rsid w:val="00005EE7"/>
    <w:rsid w:val="000156F8"/>
    <w:rsid w:val="00187880"/>
    <w:rsid w:val="001E084C"/>
    <w:rsid w:val="002658A0"/>
    <w:rsid w:val="00267576"/>
    <w:rsid w:val="00274AFD"/>
    <w:rsid w:val="003514B4"/>
    <w:rsid w:val="00366A38"/>
    <w:rsid w:val="00402868"/>
    <w:rsid w:val="00437C3A"/>
    <w:rsid w:val="004D5589"/>
    <w:rsid w:val="00594512"/>
    <w:rsid w:val="006B719B"/>
    <w:rsid w:val="007362FB"/>
    <w:rsid w:val="00757E8E"/>
    <w:rsid w:val="00771BBE"/>
    <w:rsid w:val="007B2CD3"/>
    <w:rsid w:val="007C74B7"/>
    <w:rsid w:val="008B6EAF"/>
    <w:rsid w:val="008D767D"/>
    <w:rsid w:val="008E3C0D"/>
    <w:rsid w:val="008E654D"/>
    <w:rsid w:val="009152DA"/>
    <w:rsid w:val="00922F72"/>
    <w:rsid w:val="00954983"/>
    <w:rsid w:val="009A223F"/>
    <w:rsid w:val="009D2F51"/>
    <w:rsid w:val="009D3C70"/>
    <w:rsid w:val="009F2D37"/>
    <w:rsid w:val="00A60E6D"/>
    <w:rsid w:val="00AE399D"/>
    <w:rsid w:val="00B1755C"/>
    <w:rsid w:val="00BF7DC3"/>
    <w:rsid w:val="00CC49B0"/>
    <w:rsid w:val="00CF04A8"/>
    <w:rsid w:val="00D43315"/>
    <w:rsid w:val="00D8489F"/>
    <w:rsid w:val="00EF0E61"/>
    <w:rsid w:val="00F660E0"/>
    <w:rsid w:val="00FB5978"/>
    <w:rsid w:val="24B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300</Words>
  <Characters>302</Characters>
  <Lines>2</Lines>
  <Paragraphs>1</Paragraphs>
  <TotalTime>246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2022-10-11T02:45:00Z</dcterms:created>
  <dc:creator>PC</dc:creator>
  <cp:lastModifiedBy>Administrator</cp:lastModifiedBy>
  <cp:lastPrinted>2023-07-04T08:05:00Z</cp:lastPrinted>
  <dcterms:modified xsi:type="dcterms:W3CDTF">2024-12-24T06:19:19Z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4E36D7FC2CC845BE9A2CAE501AF481EA_12</vt:lpwstr>
  </property>
</Properties>
</file>