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432B">
      <w:pPr>
        <w:spacing w:line="560" w:lineRule="exact"/>
        <w:jc w:val="left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附件2</w:t>
      </w:r>
      <w:bookmarkStart w:id="0" w:name="_GoBack"/>
      <w:bookmarkEnd w:id="0"/>
    </w:p>
    <w:p w14:paraId="4AFE2302">
      <w:pPr>
        <w:spacing w:line="560" w:lineRule="exact"/>
        <w:jc w:val="left"/>
        <w:rPr>
          <w:rFonts w:ascii="黑体" w:hAnsi="黑体" w:eastAsia="黑体" w:cs="黑体"/>
          <w:spacing w:val="-6"/>
          <w:sz w:val="32"/>
          <w:szCs w:val="32"/>
        </w:rPr>
      </w:pPr>
    </w:p>
    <w:p w14:paraId="2532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2025年苍南县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  <w:lang w:val="en-US" w:eastAsia="zh-CN"/>
        </w:rPr>
        <w:t>能源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集团有限公司公开招聘</w:t>
      </w:r>
    </w:p>
    <w:p w14:paraId="7D7C2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体检须知</w:t>
      </w:r>
    </w:p>
    <w:p w14:paraId="1438B50C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184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携带本人有效期内的身份证，按时参加体检，谢绝家属陪同。不按时到指定地点集中的作为自动放弃处理，如遇其他特殊重要原因不能参加体检，必须提前向体检实施机关报告并经同意后另行安排体检，并在统一规定的时间之内完成体检。</w:t>
      </w:r>
    </w:p>
    <w:p w14:paraId="2DEB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二、体检标准：体检要求参考公务员录用有关规定执行。体检工作实施前，国家、省出台新规定的，按新规定执行。</w:t>
      </w:r>
    </w:p>
    <w:p w14:paraId="274B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 w14:paraId="1CC9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四、体检费350元，体检费用由考生现场缴付，请考生备足现金以备加检项目所需。</w:t>
      </w:r>
    </w:p>
    <w:p w14:paraId="5F34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五、体检前一天请注意休息，勿熬夜，不要饮酒，避免剧烈运动。</w:t>
      </w:r>
    </w:p>
    <w:p w14:paraId="1F12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六、体检当天需进行采血、B超等检查，考生在受检前禁食8-12小时。不要穿胸前带有亮片或金属的衣服以免影响检查，女性受检者不要穿连裤袜。</w:t>
      </w:r>
    </w:p>
    <w:p w14:paraId="56CA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七、女性受检者月经期间请勿做妇科及尿液检查，待经期完毕后再补检；怀孕或可能已受孕者，凭医生证明，事先告知体检工作人员，勿做X光检查。</w:t>
      </w:r>
    </w:p>
    <w:p w14:paraId="51DCA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对视力、听力、血压等项目达不到体检合格标准的，可当场向体检实施机关申请复检，经同意后安排当日复检；对病理性心电图、病理性杂音等项目达不到体检合格标准的，可当场向体检实施机关申请复检，经同意后安排当场复检。当日复检或当场复检在体检初检医院进行。需要当场复检的体检项目，如考生不按规定要求进行检查的，当场签字确认，视为放弃该项检查。</w:t>
      </w:r>
    </w:p>
    <w:p w14:paraId="7843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九、考生对非当日、非当场复检的体检项目结果有疑问时，可以在接到体检结论通知之日起7日内，向体检实施机关提交书面复检申请。复检只能进行一次，结果以复检结论为准。复检费用自理。</w:t>
      </w:r>
    </w:p>
    <w:p w14:paraId="09D4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十、请配合医生认真检查所有项目，勿漏检。若自动放弃某一检查项目，将会影响录用。</w:t>
      </w:r>
    </w:p>
    <w:p w14:paraId="3716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十一、体检医师可根据实际需要，增加必要的相应检查、检验项目。</w:t>
      </w:r>
    </w:p>
    <w:p w14:paraId="2CF9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十二、在体检过程中考生须服从带队人员管理，不得向医务人员和工作人员打听体检结果，不得擅自离开体检小组单独活动。体检结束后立即开通手机，以便联系。</w:t>
      </w:r>
    </w:p>
    <w:p w14:paraId="5F32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十三、在体检过程中有舞弊或</w:t>
      </w:r>
      <w:r>
        <w:rPr>
          <w:rFonts w:hint="eastAsia" w:eastAsia="仿宋_GB2312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违纪情况的，按有关规定处理。</w:t>
      </w:r>
    </w:p>
    <w:p w14:paraId="2DE7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十四、待体检全部完成后，招录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将按照招聘公告规定确定考察对象并公布。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FA1868A-C3B3-4253-9052-9071380F7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993D1B-8D08-4123-A402-601870DA80C4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81DA7B-059E-40B1-8CE6-2F8C154F27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762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19D0F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5B8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55689"/>
    <w:rsid w:val="114945E5"/>
    <w:rsid w:val="34DC5AF1"/>
    <w:rsid w:val="4A200206"/>
    <w:rsid w:val="775B394E"/>
    <w:rsid w:val="7F3F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bds_more"/>
    <w:basedOn w:val="6"/>
    <w:qFormat/>
    <w:uiPriority w:val="0"/>
  </w:style>
  <w:style w:type="character" w:customStyle="1" w:styleId="10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more2"/>
    <w:basedOn w:val="6"/>
    <w:qFormat/>
    <w:uiPriority w:val="0"/>
  </w:style>
  <w:style w:type="character" w:customStyle="1" w:styleId="12">
    <w:name w:val="bds_nopic"/>
    <w:basedOn w:val="6"/>
    <w:qFormat/>
    <w:uiPriority w:val="0"/>
  </w:style>
  <w:style w:type="character" w:customStyle="1" w:styleId="13">
    <w:name w:val="bds_nopic1"/>
    <w:basedOn w:val="6"/>
    <w:qFormat/>
    <w:uiPriority w:val="0"/>
  </w:style>
  <w:style w:type="character" w:customStyle="1" w:styleId="14">
    <w:name w:val="bds_nopic2"/>
    <w:basedOn w:val="6"/>
    <w:qFormat/>
    <w:uiPriority w:val="0"/>
  </w:style>
  <w:style w:type="character" w:customStyle="1" w:styleId="15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16">
    <w:name w:val="bds_more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887</Words>
  <Characters>895</Characters>
  <Paragraphs>24</Paragraphs>
  <TotalTime>16</TotalTime>
  <ScaleCrop>false</ScaleCrop>
  <LinksUpToDate>false</LinksUpToDate>
  <CharactersWithSpaces>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2022-08-02T00:47:00Z</dcterms:created>
  <dc:creator>默默</dc:creator>
  <cp:lastModifiedBy>一颗</cp:lastModifiedBy>
  <cp:lastPrinted>2021-03-15T08:43:00Z</cp:lastPrinted>
  <dcterms:modified xsi:type="dcterms:W3CDTF">2025-11-04T06:19:49Z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0DF9159E5CF546BAADEAFBCA9FB7C9C2_13</vt:lpwstr>
  </property>
  <property fmtid="{D5CDD505-2E9C-101B-9397-08002B2CF9AE}" pid="4" name="KSOTemplateDocerSaveRecord">
    <vt:lpwstr>eyJoZGlkIjoiMWRkMzUwNzkwOWY5NjRmNjYyYmRlM2M0NzJiNTgwNzgiLCJ1c2VySWQiOiI0MjQzNDc5NjQifQ==</vt:lpwstr>
  </property>
</Properties>
</file>